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7F" w:rsidRPr="009D52D1" w:rsidRDefault="005A6A7F" w:rsidP="005A6A7F">
      <w:pPr>
        <w:pStyle w:val="Tekstpodstawowy"/>
        <w:pageBreakBefore/>
        <w:spacing w:after="0"/>
        <w:ind w:left="360"/>
        <w:jc w:val="right"/>
        <w:rPr>
          <w:rFonts w:ascii="Calibri" w:hAnsi="Calibri" w:cs="Calibri"/>
          <w:b/>
        </w:rPr>
      </w:pPr>
      <w:r w:rsidRPr="009D52D1">
        <w:rPr>
          <w:rFonts w:ascii="Calibri" w:hAnsi="Calibri" w:cs="Calibri"/>
          <w:b/>
        </w:rPr>
        <w:t>ZAŁĄCZNIK NR 2</w:t>
      </w:r>
    </w:p>
    <w:p w:rsidR="005A6A7F" w:rsidRPr="009D52D1" w:rsidRDefault="005A6A7F" w:rsidP="005A6A7F">
      <w:pPr>
        <w:jc w:val="center"/>
        <w:rPr>
          <w:rFonts w:ascii="Calibri" w:hAnsi="Calibri" w:cs="Calibri"/>
          <w:b/>
          <w:bCs/>
        </w:rPr>
      </w:pPr>
      <w:r w:rsidRPr="009D52D1">
        <w:rPr>
          <w:rFonts w:ascii="Calibri" w:hAnsi="Calibri" w:cs="Calibri"/>
          <w:b/>
        </w:rPr>
        <w:t xml:space="preserve">Umowa nr </w:t>
      </w:r>
      <w:r w:rsidRPr="009D52D1">
        <w:rPr>
          <w:rFonts w:ascii="Calibri" w:hAnsi="Calibri" w:cs="Calibri"/>
        </w:rPr>
        <w:t>....................</w:t>
      </w:r>
    </w:p>
    <w:p w:rsidR="005A6A7F" w:rsidRPr="009D52D1" w:rsidRDefault="005A6A7F" w:rsidP="005A6A7F">
      <w:pPr>
        <w:jc w:val="center"/>
        <w:rPr>
          <w:rFonts w:ascii="Calibri" w:hAnsi="Calibri" w:cs="Calibri"/>
          <w:b/>
          <w:bCs/>
        </w:rPr>
      </w:pP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zawarta w dniu ............................ roku, w Kozienicach pomiędzy: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Kozienickim Domem Kultury im. Bogusława Klimczuka</w:t>
      </w:r>
      <w:r w:rsidRPr="009D52D1">
        <w:rPr>
          <w:rFonts w:ascii="Calibri" w:eastAsia="Lucida Sans Unicode" w:hAnsi="Calibri" w:cs="Calibri"/>
        </w:rPr>
        <w:t xml:space="preserve"> </w:t>
      </w:r>
      <w:r w:rsidRPr="009D52D1">
        <w:rPr>
          <w:rFonts w:ascii="Calibri" w:hAnsi="Calibri" w:cs="Calibri"/>
        </w:rPr>
        <w:t xml:space="preserve">z siedzibą w Kozienicach (26 – 900), </w:t>
      </w:r>
      <w:r w:rsidRPr="009D52D1">
        <w:rPr>
          <w:rFonts w:ascii="Calibri" w:hAnsi="Calibri" w:cs="Calibri"/>
        </w:rPr>
        <w:br/>
        <w:t>przy ul. Warszawskiej 29, NIP 812 – 190 – 70 – 45, zwanym dalej „Zamawiającym”, reprezentowanym przez: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Dyrektora Elwirę Kozłowską</w:t>
      </w:r>
    </w:p>
    <w:p w:rsidR="005A6A7F" w:rsidRPr="009D52D1" w:rsidRDefault="005A6A7F" w:rsidP="005A6A7F">
      <w:pPr>
        <w:rPr>
          <w:rFonts w:ascii="Calibri" w:hAnsi="Calibri" w:cs="Calibri"/>
        </w:rPr>
      </w:pP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a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……………………………………………………………………………………………….……………………..........……………………………………………………………………………………………………..……………………..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z siedzibą w……………………………………………………………………. ..............................…………………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reprezentowanym (ą) przez: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......................................................................................................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zwanym (ą) dalej „Wykonawcą”</w:t>
      </w:r>
    </w:p>
    <w:p w:rsidR="005A6A7F" w:rsidRPr="009D52D1" w:rsidRDefault="005A6A7F" w:rsidP="005A6A7F">
      <w:pPr>
        <w:rPr>
          <w:rFonts w:ascii="Calibri" w:hAnsi="Calibri" w:cs="Calibri"/>
        </w:rPr>
      </w:pPr>
    </w:p>
    <w:p w:rsidR="005A6A7F" w:rsidRPr="009D52D1" w:rsidRDefault="005A6A7F" w:rsidP="005A6A7F">
      <w:pPr>
        <w:rPr>
          <w:rFonts w:ascii="Calibri" w:hAnsi="Calibri" w:cs="Calibri"/>
          <w:b/>
        </w:rPr>
      </w:pPr>
      <w:r w:rsidRPr="009D52D1">
        <w:rPr>
          <w:rFonts w:ascii="Calibri" w:hAnsi="Calibri" w:cs="Calibri"/>
        </w:rPr>
        <w:t xml:space="preserve">w rezultacie dokonania przez Zamawiającego wyboru najkorzystniejszej oferty Wykonawcy </w:t>
      </w:r>
      <w:r w:rsidR="00CF42D6">
        <w:rPr>
          <w:rFonts w:ascii="Calibri" w:hAnsi="Calibri" w:cs="Calibri"/>
        </w:rPr>
        <w:br/>
      </w:r>
      <w:r w:rsidRPr="009D52D1">
        <w:rPr>
          <w:rFonts w:ascii="Calibri" w:hAnsi="Calibri" w:cs="Calibri"/>
        </w:rPr>
        <w:t>w oparciu o art. 138 o ustawy z dnia 29 stycznia 2004 roku Prawo zamówień publicznych (</w:t>
      </w:r>
      <w:r w:rsidRPr="009D52D1">
        <w:rPr>
          <w:rFonts w:ascii="Calibri" w:eastAsia="TimesNewRomanPSMT" w:hAnsi="Calibri" w:cs="Calibri"/>
        </w:rPr>
        <w:t xml:space="preserve">t.j. Dz. U. Z  2015 r. poz. 2164, </w:t>
      </w:r>
      <w:r>
        <w:rPr>
          <w:rFonts w:ascii="Calibri" w:eastAsia="TimesNewRomanPSMT" w:hAnsi="Calibri" w:cs="Calibri"/>
        </w:rPr>
        <w:t>z póź. zm.).</w:t>
      </w:r>
    </w:p>
    <w:p w:rsidR="005A6A7F" w:rsidRPr="009D52D1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1</w:t>
      </w:r>
    </w:p>
    <w:p w:rsidR="005A6A7F" w:rsidRPr="009D52D1" w:rsidRDefault="005A6A7F" w:rsidP="005A6A7F">
      <w:pPr>
        <w:ind w:left="360"/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Zamawiający zleca, a Wykonawca zobowiązuje się do wykonywania usług z zakresu programowania i realizacji projekcji filmowych w kinie Kozienickiego Domu Kultury im. B. Klimczuka znajdującym s</w:t>
      </w:r>
      <w:r w:rsidR="00F11C54">
        <w:rPr>
          <w:rFonts w:ascii="Calibri" w:hAnsi="Calibri" w:cs="Calibri"/>
        </w:rPr>
        <w:t>ię w budynku Centrum Kulturalno-</w:t>
      </w:r>
      <w:r w:rsidRPr="009D52D1">
        <w:rPr>
          <w:rFonts w:ascii="Calibri" w:hAnsi="Calibri" w:cs="Calibri"/>
        </w:rPr>
        <w:t xml:space="preserve">Artystycznego przy </w:t>
      </w:r>
      <w:r w:rsidR="00CF42D6">
        <w:rPr>
          <w:rFonts w:ascii="Calibri" w:hAnsi="Calibri" w:cs="Calibri"/>
        </w:rPr>
        <w:br/>
      </w:r>
      <w:r w:rsidRPr="009D52D1">
        <w:rPr>
          <w:rFonts w:ascii="Calibri" w:hAnsi="Calibri" w:cs="Calibri"/>
        </w:rPr>
        <w:t xml:space="preserve">ul. Warszawskiej 29 w Kozienicach, zwanym dalej </w:t>
      </w:r>
      <w:r w:rsidR="00B54614">
        <w:rPr>
          <w:rFonts w:ascii="Calibri" w:hAnsi="Calibri" w:cs="Calibri"/>
        </w:rPr>
        <w:t>„</w:t>
      </w:r>
      <w:r w:rsidRPr="009D52D1">
        <w:rPr>
          <w:rFonts w:ascii="Calibri" w:hAnsi="Calibri" w:cs="Calibri"/>
        </w:rPr>
        <w:t>kinem</w:t>
      </w:r>
      <w:r w:rsidR="00B54614">
        <w:rPr>
          <w:rFonts w:ascii="Calibri" w:hAnsi="Calibri" w:cs="Calibri"/>
        </w:rPr>
        <w:t>”</w:t>
      </w:r>
      <w:r w:rsidRPr="009D52D1">
        <w:rPr>
          <w:rFonts w:ascii="Calibri" w:hAnsi="Calibri" w:cs="Calibri"/>
        </w:rPr>
        <w:t xml:space="preserve"> oraz organizowania wydarzeń kulturalnych w ramach działalności kina w Centrum Kulturalno–Artystycznym, obejmujących:</w:t>
      </w:r>
    </w:p>
    <w:p w:rsidR="005A6A7F" w:rsidRPr="004136FF" w:rsidRDefault="005A6A7F" w:rsidP="004136FF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9D52D1">
        <w:rPr>
          <w:rFonts w:ascii="Calibri" w:eastAsia="Times New Roman" w:hAnsi="Calibri" w:cs="Calibri"/>
        </w:rPr>
        <w:t>rogramowanie, w uzgodnieniu z Zamawiającym, repertuaru kina i realizację projekcji filmowych zgodnie z uzgodnionym repertuarem, przy założe</w:t>
      </w:r>
      <w:r w:rsidR="004136FF">
        <w:rPr>
          <w:rFonts w:ascii="Calibri" w:eastAsia="Times New Roman" w:hAnsi="Calibri" w:cs="Calibri"/>
        </w:rPr>
        <w:t xml:space="preserve">niu średnio 3 seansów dziennie </w:t>
      </w:r>
      <w:r w:rsidRPr="004136FF">
        <w:rPr>
          <w:rFonts w:ascii="Calibri" w:eastAsia="Times New Roman" w:hAnsi="Calibri" w:cs="Calibri"/>
        </w:rPr>
        <w:t xml:space="preserve">w dni powszednie  i 4-5 seansów dziennie w sobotę, niedzielę i święta, </w:t>
      </w:r>
      <w:r w:rsidR="00CF42D6">
        <w:rPr>
          <w:rFonts w:ascii="Calibri" w:eastAsia="Times New Roman" w:hAnsi="Calibri" w:cs="Calibri"/>
        </w:rPr>
        <w:br/>
      </w:r>
      <w:r w:rsidRPr="004136FF">
        <w:rPr>
          <w:rFonts w:ascii="Calibri" w:eastAsia="Times New Roman" w:hAnsi="Calibri" w:cs="Calibri"/>
        </w:rPr>
        <w:t xml:space="preserve">z uwzględnieniem faktu, że w czwartki kino jest nieczynne, a w środy od godz. 11.00 do 14.00 w sali koncertowo-kinowej odbywają się wykłady UTW oraz przestrzegając raz </w:t>
      </w:r>
      <w:r w:rsidR="00CF42D6">
        <w:rPr>
          <w:rFonts w:ascii="Calibri" w:eastAsia="Times New Roman" w:hAnsi="Calibri" w:cs="Calibri"/>
        </w:rPr>
        <w:br/>
      </w:r>
      <w:r w:rsidRPr="004136FF">
        <w:rPr>
          <w:rFonts w:ascii="Calibri" w:eastAsia="Times New Roman" w:hAnsi="Calibri" w:cs="Calibri"/>
        </w:rPr>
        <w:t>w roku 3-tygodniowej przerwy wakacyjnej w realizacji projekcji filmowych na przełomie lipca i sierpnia. Ponadto w dniu 29 września 2018 roku sala koncertowo – kinowa będzie niedostępna. Jeden raz w miesiącu, w związku z porankami teatralnymi dla dzieci, seanse filmowe nie mogą się rozpoczynać wcześniej jak o godz. 13.30,</w:t>
      </w:r>
    </w:p>
    <w:p w:rsidR="005A6A7F" w:rsidRPr="009D52D1" w:rsidRDefault="005A6A7F" w:rsidP="005A6A7F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 xml:space="preserve">zapewnienie kopii filmowych i materiałów audiowizualnych koniecznych do prowadzenia projekcji filmowych, </w:t>
      </w:r>
    </w:p>
    <w:p w:rsidR="005A6A7F" w:rsidRPr="00FD4371" w:rsidRDefault="005A6A7F" w:rsidP="00FD4371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 xml:space="preserve">uwzględnienie w repertuarze kina seansów filmów europejskich i filmów studyjnych, przy czym udział procentowy seansów filmów studyjnych i europejskich w repertuarze kina nie może </w:t>
      </w:r>
      <w:r>
        <w:rPr>
          <w:rFonts w:ascii="Calibri" w:eastAsia="Times New Roman" w:hAnsi="Calibri" w:cs="Calibri"/>
          <w:b/>
        </w:rPr>
        <w:t>być niższy niż ……</w:t>
      </w:r>
      <w:r w:rsidRPr="009D52D1">
        <w:rPr>
          <w:rFonts w:ascii="Calibri" w:eastAsia="Times New Roman" w:hAnsi="Calibri" w:cs="Calibri"/>
          <w:b/>
        </w:rPr>
        <w:t>%</w:t>
      </w:r>
      <w:r w:rsidRPr="009D52D1">
        <w:rPr>
          <w:rFonts w:ascii="Calibri" w:eastAsia="Times New Roman" w:hAnsi="Calibri" w:cs="Calibri"/>
        </w:rPr>
        <w:t xml:space="preserve"> (</w:t>
      </w:r>
      <w:r w:rsidRPr="009D52D1">
        <w:rPr>
          <w:rFonts w:ascii="Calibri" w:eastAsia="Times New Roman" w:hAnsi="Calibri" w:cs="Calibri"/>
          <w:b/>
        </w:rPr>
        <w:t>w tym 12% filmów polskich)</w:t>
      </w:r>
      <w:r w:rsidR="00FD4371">
        <w:rPr>
          <w:rFonts w:ascii="Calibri" w:eastAsia="Times New Roman" w:hAnsi="Calibri" w:cs="Calibri"/>
        </w:rPr>
        <w:t xml:space="preserve"> w stosunku do seansów pozostałych </w:t>
      </w:r>
      <w:r w:rsidR="00B54614">
        <w:rPr>
          <w:rFonts w:ascii="Calibri" w:eastAsia="Times New Roman" w:hAnsi="Calibri" w:cs="Calibri"/>
        </w:rPr>
        <w:t xml:space="preserve">filmów, </w:t>
      </w:r>
      <w:r w:rsidRPr="009D52D1">
        <w:rPr>
          <w:rFonts w:ascii="Calibri" w:eastAsia="Times New Roman" w:hAnsi="Calibri" w:cs="Calibri"/>
        </w:rPr>
        <w:t xml:space="preserve">a wielkość powyższego udziału podlega weryfikacji za okres od dnia 1 stycznia do 30 czerwca,  </w:t>
      </w:r>
      <w:r w:rsidRPr="00FD4371">
        <w:rPr>
          <w:rFonts w:ascii="Calibri" w:eastAsia="Times New Roman" w:hAnsi="Calibri" w:cs="Calibri"/>
        </w:rPr>
        <w:t>a następnie za okres od 1 lipca do 31 grudnia,</w:t>
      </w:r>
    </w:p>
    <w:p w:rsidR="005A6A7F" w:rsidRPr="009D52D1" w:rsidRDefault="005A6A7F" w:rsidP="005A6A7F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zapewnienie w re</w:t>
      </w:r>
      <w:r>
        <w:rPr>
          <w:rFonts w:ascii="Calibri" w:eastAsia="Times New Roman" w:hAnsi="Calibri" w:cs="Calibri"/>
        </w:rPr>
        <w:t>pertuarze kina co najmniej ……..</w:t>
      </w:r>
      <w:r w:rsidRPr="009D52D1">
        <w:rPr>
          <w:rFonts w:ascii="Calibri" w:eastAsia="Times New Roman" w:hAnsi="Calibri" w:cs="Calibri"/>
        </w:rPr>
        <w:t xml:space="preserve"> premier filmowych miesięcznie, przy czym przez premierę filmową należy rozumieć film, od którego premiery w Polsce </w:t>
      </w:r>
      <w:r w:rsidRPr="009D52D1">
        <w:rPr>
          <w:rFonts w:ascii="Calibri" w:eastAsia="Times New Roman" w:hAnsi="Calibri" w:cs="Calibri"/>
        </w:rPr>
        <w:lastRenderedPageBreak/>
        <w:t xml:space="preserve">(wejścia do kin polskich) nie </w:t>
      </w:r>
      <w:r>
        <w:rPr>
          <w:rFonts w:ascii="Calibri" w:eastAsia="Times New Roman" w:hAnsi="Calibri" w:cs="Calibri"/>
        </w:rPr>
        <w:t>upłynęły dwa tygodnie; minimum jeden</w:t>
      </w:r>
      <w:r w:rsidRPr="009D52D1">
        <w:rPr>
          <w:rFonts w:ascii="Calibri" w:eastAsia="Times New Roman" w:hAnsi="Calibri" w:cs="Calibri"/>
        </w:rPr>
        <w:t xml:space="preserve"> film miesięcznie powinien być wyświetlany od pierwszego dnia premiery w Polsce, </w:t>
      </w:r>
    </w:p>
    <w:p w:rsidR="005A6A7F" w:rsidRPr="009D52D1" w:rsidRDefault="005A6A7F" w:rsidP="005A6A7F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prowadzenie edukacji filmowej dzieci i młodzieży, ze szczególnym nastawieniem na popularyzację klasyki kina, kina europejskiego i polskiego o wysokich walorach artystycznych,</w:t>
      </w:r>
      <w:r w:rsidR="004136FF">
        <w:rPr>
          <w:rFonts w:ascii="Calibri" w:eastAsia="Times New Roman" w:hAnsi="Calibri" w:cs="Calibri"/>
        </w:rPr>
        <w:t xml:space="preserve">  </w:t>
      </w:r>
      <w:r w:rsidRPr="009D52D1">
        <w:rPr>
          <w:rFonts w:ascii="Calibri" w:eastAsia="Times New Roman" w:hAnsi="Calibri" w:cs="Calibri"/>
        </w:rPr>
        <w:t xml:space="preserve">w tym organizowanie projekcji bajek i filmów dla dzieci z przedszkoli, dla uczniów wszystkich typów szkół w ramach seansów szkolnych odbywających się </w:t>
      </w:r>
      <w:r w:rsidR="00CF42D6">
        <w:rPr>
          <w:rFonts w:ascii="Calibri" w:eastAsia="Times New Roman" w:hAnsi="Calibri" w:cs="Calibri"/>
        </w:rPr>
        <w:br/>
      </w:r>
      <w:r w:rsidRPr="009D52D1">
        <w:rPr>
          <w:rFonts w:ascii="Calibri" w:eastAsia="Times New Roman" w:hAnsi="Calibri" w:cs="Calibri"/>
        </w:rPr>
        <w:t>w godzinach przedpołudniowych wyłącznie w poniedziałki, wtorki i piątki (przy czym pierwszy seans szkolny powinien rozpoczynać się najwcześniej o godz. 9:15)</w:t>
      </w:r>
      <w:r>
        <w:rPr>
          <w:rFonts w:ascii="Calibri" w:eastAsia="Times New Roman" w:hAnsi="Calibri" w:cs="Calibri"/>
        </w:rPr>
        <w:t>. Ponadto Zamawiający zastrzega sobie pierwszeństwo do rezerwacji sali koncertowo – kinowej w powyższe dni tygodnia w przypadku organizacji wydarzeń o istotnym znaczeniu dla Zamawiającego,</w:t>
      </w:r>
    </w:p>
    <w:p w:rsidR="005A6A7F" w:rsidRPr="009D52D1" w:rsidRDefault="005A6A7F" w:rsidP="005A6A7F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 xml:space="preserve">organizowanie cykli filmowych: Poranek kinowy dla dzieci (raz </w:t>
      </w:r>
      <w:r w:rsidR="00FD4371">
        <w:rPr>
          <w:rFonts w:ascii="Calibri" w:eastAsia="Times New Roman" w:hAnsi="Calibri" w:cs="Calibri"/>
        </w:rPr>
        <w:t xml:space="preserve">w miesiącu  - w niedzielę lub </w:t>
      </w:r>
      <w:r w:rsidRPr="009D52D1">
        <w:rPr>
          <w:rFonts w:ascii="Calibri" w:eastAsia="Times New Roman" w:hAnsi="Calibri" w:cs="Calibri"/>
        </w:rPr>
        <w:t xml:space="preserve">w sobotę i niedzielę na seansie południowym), Kino dla seniora (raz w miesiącu - we wtorek na seansie popołudniowym), Kino dla ciekawych (dwa razy w miesiącu - </w:t>
      </w:r>
      <w:r w:rsidR="00CF42D6">
        <w:rPr>
          <w:rFonts w:ascii="Calibri" w:eastAsia="Times New Roman" w:hAnsi="Calibri" w:cs="Calibri"/>
        </w:rPr>
        <w:br/>
      </w:r>
      <w:r w:rsidRPr="009D52D1">
        <w:rPr>
          <w:rFonts w:ascii="Calibri" w:eastAsia="Times New Roman" w:hAnsi="Calibri" w:cs="Calibri"/>
        </w:rPr>
        <w:t>w środy na seansie wieczornym, z uwzględnieniem krótkiej prelekcji przed seansem na temat wyświetlanego filmu),</w:t>
      </w:r>
    </w:p>
    <w:p w:rsidR="005A6A7F" w:rsidRDefault="005A6A7F" w:rsidP="005A6A7F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 w:rsidRPr="005A0837">
        <w:rPr>
          <w:rFonts w:ascii="Calibri" w:eastAsia="Times New Roman" w:hAnsi="Calibri" w:cs="Calibri"/>
        </w:rPr>
        <w:t xml:space="preserve">opracowanie w uzgodnieniu z Zamawiającym koncepcji promocyjnych działań kina oraz ich prowadzenie, w tym dostarczenie materiałów informacyjnych i promocyjnych, </w:t>
      </w:r>
    </w:p>
    <w:p w:rsidR="005A6A7F" w:rsidRDefault="005A6A7F" w:rsidP="005A6A7F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 w:rsidRPr="005A0837">
        <w:rPr>
          <w:rFonts w:ascii="Calibri" w:eastAsia="Times New Roman" w:hAnsi="Calibri" w:cs="Calibri"/>
        </w:rPr>
        <w:t xml:space="preserve">organizowanie akcji filmowych: w ramach ferii (filmowe poranki – raz w tygodniu)  </w:t>
      </w:r>
      <w:r w:rsidR="00CF42D6">
        <w:rPr>
          <w:rFonts w:ascii="Calibri" w:eastAsia="Times New Roman" w:hAnsi="Calibri" w:cs="Calibri"/>
        </w:rPr>
        <w:br/>
      </w:r>
      <w:r w:rsidRPr="004621E1">
        <w:rPr>
          <w:rFonts w:ascii="Calibri" w:eastAsia="Times New Roman" w:hAnsi="Calibri" w:cs="Calibri"/>
        </w:rPr>
        <w:t xml:space="preserve">i wakacji (filmowe poranki – raz w tygodniu), na których obowiązywać </w:t>
      </w:r>
      <w:r>
        <w:rPr>
          <w:rFonts w:ascii="Calibri" w:eastAsia="Times New Roman" w:hAnsi="Calibri" w:cs="Calibri"/>
        </w:rPr>
        <w:t>będą preferencyjne ceny biletów,</w:t>
      </w:r>
    </w:p>
    <w:p w:rsidR="005A6A7F" w:rsidRPr="008C6F1E" w:rsidRDefault="005A6A7F" w:rsidP="005A6A7F">
      <w:pPr>
        <w:widowControl/>
        <w:numPr>
          <w:ilvl w:val="0"/>
          <w:numId w:val="11"/>
        </w:numPr>
        <w:jc w:val="both"/>
        <w:rPr>
          <w:rFonts w:ascii="Calibri" w:eastAsia="Times New Roman" w:hAnsi="Calibri" w:cs="Calibri"/>
        </w:rPr>
      </w:pPr>
      <w:r w:rsidRPr="008C6F1E">
        <w:rPr>
          <w:rFonts w:ascii="Calibri" w:eastAsia="Times New Roman" w:hAnsi="Calibri" w:cs="Calibri"/>
        </w:rPr>
        <w:t>wykonawca może organizować specjalne projekcje filmowe, w tym:</w:t>
      </w:r>
    </w:p>
    <w:p w:rsidR="005A6A7F" w:rsidRPr="008C6F1E" w:rsidRDefault="005A6A7F" w:rsidP="005A6A7F">
      <w:pPr>
        <w:widowControl/>
        <w:jc w:val="both"/>
        <w:rPr>
          <w:rFonts w:ascii="Calibri" w:eastAsia="Times New Roman" w:hAnsi="Calibri" w:cs="Calibri"/>
        </w:rPr>
      </w:pPr>
      <w:r w:rsidRPr="008C6F1E">
        <w:rPr>
          <w:rFonts w:ascii="Calibri" w:eastAsia="Times New Roman" w:hAnsi="Calibri" w:cs="Calibri"/>
        </w:rPr>
        <w:t>- pokazy filmowe z udziałem twórców, przeglądy filmowe, bloki tematyczne,</w:t>
      </w:r>
    </w:p>
    <w:p w:rsidR="005A6A7F" w:rsidRPr="008C6F1E" w:rsidRDefault="005A6A7F" w:rsidP="005A6A7F">
      <w:pPr>
        <w:widowControl/>
        <w:jc w:val="both"/>
        <w:rPr>
          <w:rFonts w:ascii="Calibri" w:eastAsia="Times New Roman" w:hAnsi="Calibri" w:cs="Calibri"/>
        </w:rPr>
      </w:pPr>
      <w:r w:rsidRPr="008C6F1E">
        <w:rPr>
          <w:rFonts w:ascii="Calibri" w:eastAsia="Times New Roman" w:hAnsi="Calibri" w:cs="Calibri"/>
        </w:rPr>
        <w:t xml:space="preserve">- imprezy filmowe o określonym charakterze, dostosowanym do wybranych grup widzów, </w:t>
      </w:r>
    </w:p>
    <w:p w:rsidR="005A6A7F" w:rsidRDefault="005A6A7F" w:rsidP="005A6A7F">
      <w:pPr>
        <w:widowControl/>
        <w:jc w:val="both"/>
        <w:rPr>
          <w:rFonts w:ascii="Calibri" w:eastAsia="Times New Roman" w:hAnsi="Calibri" w:cs="Calibri"/>
        </w:rPr>
      </w:pPr>
      <w:r w:rsidRPr="008C6F1E">
        <w:rPr>
          <w:rFonts w:ascii="Calibri" w:eastAsia="Times New Roman" w:hAnsi="Calibri" w:cs="Calibri"/>
        </w:rPr>
        <w:t xml:space="preserve">z okazji świąt (np.: Dnia Babci i Dziadka, Walentynek, Dnia Kobiet, Dnia Matki, Dnia Dziecka,  Halloween, Mikołajek, Święta kina itp.), z tym, że na imprezy organizowane z okazji świąt będą obowiązywać preferencyjne ceny biletów, a przed seansami będą organizowane konkursy </w:t>
      </w:r>
      <w:r w:rsidR="00CF42D6">
        <w:rPr>
          <w:rFonts w:ascii="Calibri" w:eastAsia="Times New Roman" w:hAnsi="Calibri" w:cs="Calibri"/>
        </w:rPr>
        <w:br/>
      </w:r>
      <w:r w:rsidRPr="008C6F1E">
        <w:rPr>
          <w:rFonts w:ascii="Calibri" w:eastAsia="Times New Roman" w:hAnsi="Calibri" w:cs="Calibri"/>
        </w:rPr>
        <w:t>z nagrodami dla widzów (np. konkurs „Szczęśliwy fotel”, „Szczęśliwy bilet</w:t>
      </w:r>
      <w:r w:rsidR="00C8412B">
        <w:rPr>
          <w:rFonts w:ascii="Calibri" w:eastAsia="Times New Roman" w:hAnsi="Calibri" w:cs="Calibri"/>
        </w:rPr>
        <w:t>”</w:t>
      </w:r>
      <w:r w:rsidRPr="008C6F1E">
        <w:rPr>
          <w:rFonts w:ascii="Calibri" w:eastAsia="Times New Roman" w:hAnsi="Calibri" w:cs="Calibri"/>
        </w:rPr>
        <w:t>). Nagrody do konkursów będą pozyskiwane przez Wykonawcę.</w:t>
      </w:r>
    </w:p>
    <w:p w:rsidR="005A6A7F" w:rsidRPr="005A0837" w:rsidRDefault="005A6A7F" w:rsidP="005A6A7F">
      <w:pPr>
        <w:widowControl/>
        <w:jc w:val="both"/>
        <w:rPr>
          <w:rFonts w:ascii="Calibri" w:eastAsia="TimesNewRomanPSMT" w:hAnsi="Calibri" w:cs="Calibri"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  <w:b/>
        </w:rPr>
      </w:pPr>
      <w:r w:rsidRPr="009D52D1">
        <w:rPr>
          <w:rFonts w:ascii="Calibri" w:hAnsi="Calibri" w:cs="Calibri"/>
          <w:b/>
        </w:rPr>
        <w:t>§ 2</w:t>
      </w:r>
    </w:p>
    <w:p w:rsidR="005A6A7F" w:rsidRPr="00DB07E9" w:rsidRDefault="005A6A7F" w:rsidP="005A6A7F">
      <w:pPr>
        <w:widowControl/>
        <w:numPr>
          <w:ilvl w:val="0"/>
          <w:numId w:val="3"/>
        </w:num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W ramach realizacji umowy Wykonawca zobowiązany jest</w:t>
      </w:r>
      <w:r>
        <w:rPr>
          <w:rFonts w:ascii="Calibri" w:hAnsi="Calibri" w:cs="Calibri"/>
        </w:rPr>
        <w:t xml:space="preserve"> </w:t>
      </w:r>
      <w:r w:rsidRPr="00DB07E9">
        <w:rPr>
          <w:rFonts w:ascii="Calibri" w:hAnsi="Calibri" w:cs="Calibri"/>
        </w:rPr>
        <w:t>we własnym imieniu i na własny koszt do:</w:t>
      </w:r>
    </w:p>
    <w:p w:rsidR="005A6A7F" w:rsidRPr="009D52D1" w:rsidRDefault="005A6A7F" w:rsidP="005A6A7F">
      <w:pPr>
        <w:widowControl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  <w:lang w:val="x-none"/>
        </w:rPr>
        <w:t>rozpowszechniani</w:t>
      </w:r>
      <w:r w:rsidRPr="009D52D1">
        <w:rPr>
          <w:rFonts w:ascii="Calibri" w:eastAsia="Times New Roman" w:hAnsi="Calibri" w:cs="Calibri"/>
        </w:rPr>
        <w:t>a</w:t>
      </w:r>
      <w:r w:rsidRPr="009D52D1">
        <w:rPr>
          <w:rFonts w:ascii="Calibri" w:eastAsia="Times New Roman" w:hAnsi="Calibri" w:cs="Calibri"/>
          <w:lang w:val="x-none"/>
        </w:rPr>
        <w:t xml:space="preserve"> materiałów informacyjnych i promocyjnych</w:t>
      </w:r>
      <w:r w:rsidRPr="009D52D1">
        <w:rPr>
          <w:rFonts w:ascii="Calibri" w:eastAsia="Times New Roman" w:hAnsi="Calibri" w:cs="Calibri"/>
        </w:rPr>
        <w:t>,</w:t>
      </w:r>
    </w:p>
    <w:p w:rsidR="005A6A7F" w:rsidRPr="009D52D1" w:rsidRDefault="005A6A7F" w:rsidP="005A6A7F">
      <w:pPr>
        <w:widowControl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 xml:space="preserve">ponoszenia kosztów zakupu rolek biletowych oraz okularów 3D,  </w:t>
      </w:r>
    </w:p>
    <w:p w:rsidR="005A6A7F" w:rsidRPr="009D52D1" w:rsidRDefault="005A6A7F" w:rsidP="005A6A7F">
      <w:pPr>
        <w:widowControl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ponoszenia kosztów opłat na rzecz dystrybutorów, ZAiKS, SFP, PISF,</w:t>
      </w:r>
    </w:p>
    <w:p w:rsidR="005A6A7F" w:rsidRPr="009D52D1" w:rsidRDefault="005A6A7F" w:rsidP="005A6A7F">
      <w:pPr>
        <w:widowControl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ponoszenia kosztów opłat kurierskich za przesyłki dysków filmowych,</w:t>
      </w:r>
    </w:p>
    <w:p w:rsidR="005A6A7F" w:rsidRPr="009D52D1" w:rsidRDefault="005A6A7F" w:rsidP="005A6A7F">
      <w:pPr>
        <w:widowControl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zatrudnienia kierownika kina</w:t>
      </w:r>
      <w:r>
        <w:rPr>
          <w:rFonts w:ascii="Calibri" w:eastAsia="Times New Roman" w:hAnsi="Calibri" w:cs="Calibri"/>
        </w:rPr>
        <w:t xml:space="preserve"> na umowę o pracę w wymiarze co najmniej ¼ etatu,</w:t>
      </w:r>
    </w:p>
    <w:p w:rsidR="005A6A7F" w:rsidRDefault="005A6A7F" w:rsidP="005A6A7F">
      <w:pPr>
        <w:widowControl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zapewnienia dwóch</w:t>
      </w:r>
      <w:r w:rsidRPr="001C7EF0">
        <w:rPr>
          <w:rFonts w:ascii="Calibri" w:eastAsia="Times New Roman" w:hAnsi="Calibri" w:cs="Calibri"/>
        </w:rPr>
        <w:t xml:space="preserve"> stanowisk </w:t>
      </w:r>
      <w:r w:rsidRPr="007D269F">
        <w:rPr>
          <w:rFonts w:ascii="Calibri" w:eastAsia="Times New Roman" w:hAnsi="Calibri" w:cs="Calibri"/>
        </w:rPr>
        <w:t xml:space="preserve">do sprzedaży biletów i rezerwacji on-line, zgodnego </w:t>
      </w:r>
      <w:r>
        <w:rPr>
          <w:rFonts w:ascii="Calibri" w:eastAsia="Times New Roman" w:hAnsi="Calibri" w:cs="Calibri"/>
        </w:rPr>
        <w:br/>
      </w:r>
      <w:r w:rsidRPr="007D269F">
        <w:rPr>
          <w:rFonts w:ascii="Calibri" w:eastAsia="Times New Roman" w:hAnsi="Calibri" w:cs="Calibri"/>
        </w:rPr>
        <w:t>z wymogami dystrybutorów,</w:t>
      </w:r>
    </w:p>
    <w:p w:rsidR="00F57408" w:rsidRPr="00313AE4" w:rsidRDefault="005A6A7F" w:rsidP="00F023D0">
      <w:pPr>
        <w:pStyle w:val="Akapitzlist"/>
        <w:widowControl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313AE4">
        <w:rPr>
          <w:rFonts w:eastAsia="Times New Roman"/>
          <w:sz w:val="24"/>
          <w:szCs w:val="24"/>
        </w:rPr>
        <w:t>partycypowania w kosztach określonych w § 2 ust. 2 niniejszej umowy w formie miesięcznego r</w:t>
      </w:r>
      <w:r w:rsidR="00EC7E95">
        <w:rPr>
          <w:rFonts w:eastAsia="Times New Roman"/>
          <w:sz w:val="24"/>
          <w:szCs w:val="24"/>
        </w:rPr>
        <w:t>yczałtu w wysokości 2.890,00 zł</w:t>
      </w:r>
      <w:r w:rsidRPr="00313AE4">
        <w:rPr>
          <w:rFonts w:eastAsia="Times New Roman"/>
          <w:sz w:val="24"/>
          <w:szCs w:val="24"/>
        </w:rPr>
        <w:t xml:space="preserve"> netto plus obowiązujący podatek VAT  (słownie: dwa tysiące osiemset dziewięćdziesiąt złotych netto 00/100).</w:t>
      </w:r>
      <w:r w:rsidR="00F57408" w:rsidRPr="00313AE4">
        <w:rPr>
          <w:rFonts w:eastAsia="Times New Roman"/>
          <w:sz w:val="24"/>
          <w:szCs w:val="24"/>
        </w:rPr>
        <w:t xml:space="preserve"> Ryczałt będzie co roku waloryzowany o średnioroczny wskaźnik inflacji.</w:t>
      </w:r>
    </w:p>
    <w:p w:rsidR="00F25E4A" w:rsidRPr="00F25E4A" w:rsidRDefault="00F25E4A" w:rsidP="00F25E4A">
      <w:pPr>
        <w:widowControl/>
        <w:jc w:val="both"/>
        <w:rPr>
          <w:rFonts w:eastAsia="Times New Roman"/>
        </w:rPr>
      </w:pPr>
    </w:p>
    <w:p w:rsidR="005A6A7F" w:rsidRPr="0059258C" w:rsidRDefault="005A6A7F" w:rsidP="00291211">
      <w:pPr>
        <w:widowControl/>
        <w:ind w:left="360"/>
        <w:jc w:val="both"/>
        <w:rPr>
          <w:rFonts w:ascii="Calibri" w:eastAsia="Times New Roman" w:hAnsi="Calibri" w:cs="Calibri"/>
        </w:rPr>
      </w:pPr>
    </w:p>
    <w:p w:rsidR="005A6A7F" w:rsidRPr="009D52D1" w:rsidRDefault="005A6A7F" w:rsidP="005A6A7F">
      <w:pPr>
        <w:numPr>
          <w:ilvl w:val="0"/>
          <w:numId w:val="3"/>
        </w:numPr>
        <w:rPr>
          <w:rFonts w:ascii="Calibri" w:hAnsi="Calibri" w:cs="Calibri"/>
        </w:rPr>
      </w:pPr>
      <w:r w:rsidRPr="009D52D1">
        <w:rPr>
          <w:rFonts w:ascii="Calibri" w:eastAsia="Times New Roman" w:hAnsi="Calibri" w:cs="Calibri"/>
          <w:b/>
        </w:rPr>
        <w:lastRenderedPageBreak/>
        <w:t xml:space="preserve">Zamawiający w celu realizacji przedmiotu zamówienia zapewnia Wykonawcy: </w:t>
      </w:r>
    </w:p>
    <w:p w:rsidR="005A6A7F" w:rsidRDefault="005A6A7F" w:rsidP="005A6A7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5A0837">
        <w:rPr>
          <w:rFonts w:ascii="Calibri" w:eastAsia="Times New Roman" w:hAnsi="Calibri" w:cs="Calibri"/>
        </w:rPr>
        <w:t xml:space="preserve">udostępnienie sali koncertowo-kinowej (354 miejsca) i pomieszczeń niezbędnych do obsługi kina wraz z wyposażeniem określonym w tabeli nr 1, w terminach wynikających z uzgodnionego repertuaru oraz zaplanowanych wydarzeń kulturalnych, w czasie niezbędnym do prawidłowego przygotowania </w:t>
      </w:r>
      <w:r w:rsidR="008A49A5">
        <w:rPr>
          <w:rFonts w:ascii="Calibri" w:eastAsia="Times New Roman" w:hAnsi="Calibri" w:cs="Calibri"/>
        </w:rPr>
        <w:br/>
        <w:t xml:space="preserve">i </w:t>
      </w:r>
      <w:r w:rsidRPr="005A0837">
        <w:rPr>
          <w:rFonts w:ascii="Calibri" w:eastAsia="Times New Roman" w:hAnsi="Calibri" w:cs="Calibri"/>
        </w:rPr>
        <w:t xml:space="preserve">przeprowadzenia projekcji </w:t>
      </w:r>
      <w:r w:rsidR="008A49A5">
        <w:rPr>
          <w:rFonts w:ascii="Calibri" w:eastAsia="Times New Roman" w:hAnsi="Calibri" w:cs="Calibri"/>
        </w:rPr>
        <w:t xml:space="preserve"> </w:t>
      </w:r>
      <w:r w:rsidRPr="005A0837">
        <w:rPr>
          <w:rFonts w:ascii="Calibri" w:eastAsia="Times New Roman" w:hAnsi="Calibri" w:cs="Calibri"/>
        </w:rPr>
        <w:t>i zaplanowanych wydarzeń</w:t>
      </w:r>
      <w:r>
        <w:rPr>
          <w:rFonts w:ascii="Calibri" w:eastAsia="Times New Roman" w:hAnsi="Calibri" w:cs="Calibri"/>
        </w:rPr>
        <w:t>,</w:t>
      </w:r>
    </w:p>
    <w:p w:rsidR="005A6A7F" w:rsidRPr="005A0837" w:rsidRDefault="005A6A7F" w:rsidP="005A6A7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5A0837">
        <w:rPr>
          <w:rFonts w:ascii="Calibri" w:eastAsia="Times New Roman" w:hAnsi="Calibri" w:cs="Calibri"/>
        </w:rPr>
        <w:t>dostawę mediów tj. energii elektrycznej, ciepła, wody i ścieków,</w:t>
      </w:r>
    </w:p>
    <w:p w:rsidR="005A6A7F" w:rsidRPr="009D52D1" w:rsidRDefault="005A6A7F" w:rsidP="005A6A7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utrzymanie czystości w udostępnionych pomieszczeniach,</w:t>
      </w:r>
    </w:p>
    <w:p w:rsidR="005A6A7F" w:rsidRPr="009D52D1" w:rsidRDefault="005A6A7F" w:rsidP="005A6A7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rozpowszechnianie dostarczonych materiałów informacyjnych i promocyjnych,</w:t>
      </w:r>
    </w:p>
    <w:p w:rsidR="005A6A7F" w:rsidRPr="00957D14" w:rsidRDefault="005A6A7F" w:rsidP="005A6A7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  <w:color w:val="FF0000"/>
        </w:rPr>
      </w:pPr>
      <w:r w:rsidRPr="009D52D1">
        <w:rPr>
          <w:rFonts w:ascii="Calibri" w:eastAsia="Times New Roman" w:hAnsi="Calibri" w:cs="Calibri"/>
        </w:rPr>
        <w:t xml:space="preserve">prowadzenie sprzedaży biletów w imieniu Wykonawcy i na jego rzecz w oparciu 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br/>
      </w:r>
      <w:r w:rsidRPr="009D52D1">
        <w:rPr>
          <w:rFonts w:ascii="Calibri" w:eastAsia="Times New Roman" w:hAnsi="Calibri" w:cs="Calibri"/>
        </w:rPr>
        <w:t xml:space="preserve">o powierzony Zamawiającemu sprzęt i oprogramowanie niezbędne do sprzedaży biletów i rezerwacji on-line, </w:t>
      </w:r>
    </w:p>
    <w:p w:rsidR="005A6A7F" w:rsidRPr="0059258C" w:rsidRDefault="005A6A7F" w:rsidP="005A6A7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obsługę seansów filmowych i innych wy</w:t>
      </w:r>
      <w:r>
        <w:rPr>
          <w:rFonts w:ascii="Calibri" w:eastAsia="Times New Roman" w:hAnsi="Calibri" w:cs="Calibri"/>
        </w:rPr>
        <w:t xml:space="preserve">darzeń kulturalnych </w:t>
      </w:r>
      <w:r w:rsidRPr="0059258C">
        <w:rPr>
          <w:rFonts w:ascii="Calibri" w:eastAsia="Times New Roman" w:hAnsi="Calibri" w:cs="Calibri"/>
        </w:rPr>
        <w:t>przez pracowników Zamawiającego,</w:t>
      </w:r>
    </w:p>
    <w:p w:rsidR="005A6A7F" w:rsidRDefault="005A6A7F" w:rsidP="005A6A7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9D52D1">
        <w:rPr>
          <w:rFonts w:ascii="Calibri" w:eastAsia="Times New Roman" w:hAnsi="Calibri" w:cs="Calibri"/>
        </w:rPr>
        <w:t>przedstawianie informacji o ilości sprzedanych biletów n</w:t>
      </w:r>
      <w:r w:rsidR="00156480">
        <w:rPr>
          <w:rFonts w:ascii="Calibri" w:eastAsia="Times New Roman" w:hAnsi="Calibri" w:cs="Calibri"/>
        </w:rPr>
        <w:t xml:space="preserve">a poszczególne seanse filmowe </w:t>
      </w:r>
      <w:r w:rsidRPr="009D52D1">
        <w:rPr>
          <w:rFonts w:ascii="Calibri" w:eastAsia="Times New Roman" w:hAnsi="Calibri" w:cs="Calibri"/>
        </w:rPr>
        <w:t>i wydarzenia kulturalne organizowane w ramach działalności kina oraz wysokości wpływów  z tego tytułu, w terminie uzgodnionym z Wykonawcą oraz po zakończeniu każdego miesiąca kalendarzowego obowiązywania umowy,</w:t>
      </w:r>
    </w:p>
    <w:p w:rsidR="005A6A7F" w:rsidRPr="00036B4E" w:rsidRDefault="005A6A7F" w:rsidP="005A6A7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036B4E">
        <w:rPr>
          <w:rFonts w:ascii="Calibri" w:eastAsia="Times New Roman" w:hAnsi="Calibri" w:cs="Calibri"/>
        </w:rPr>
        <w:t>ponoszenie kosztów przeglądów i serwisów sprzętu określonego w tabeli nr 1.</w:t>
      </w:r>
    </w:p>
    <w:p w:rsidR="005A6A7F" w:rsidRDefault="005A6A7F" w:rsidP="005A6A7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A73C8A">
        <w:rPr>
          <w:rFonts w:ascii="Calibri" w:eastAsia="Times New Roman" w:hAnsi="Calibri" w:cs="Calibri"/>
        </w:rPr>
        <w:t xml:space="preserve">Wykonawcy przysługuje prawo do prowadzenia działalności reklamowej w kinie oraz do korzystania z usług podmiotów w tym zakresie i czerpania z tego tytułu korzyści finansowych. </w:t>
      </w:r>
    </w:p>
    <w:p w:rsidR="005A6A7F" w:rsidRDefault="005A6A7F" w:rsidP="005A6A7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Pr="00A73C8A">
        <w:rPr>
          <w:rFonts w:ascii="Calibri" w:eastAsia="Times New Roman" w:hAnsi="Calibri" w:cs="Calibri"/>
        </w:rPr>
        <w:t>szelkie koszty związane z emisją reklam ekranowych (filmów reklamowych) oraz świadczeniem usług reklamy poza</w:t>
      </w:r>
      <w:r>
        <w:rPr>
          <w:rFonts w:ascii="Calibri" w:eastAsia="Times New Roman" w:hAnsi="Calibri" w:cs="Calibri"/>
        </w:rPr>
        <w:t xml:space="preserve"> </w:t>
      </w:r>
      <w:r w:rsidRPr="00A73C8A">
        <w:rPr>
          <w:rFonts w:ascii="Calibri" w:eastAsia="Times New Roman" w:hAnsi="Calibri" w:cs="Calibri"/>
        </w:rPr>
        <w:t>ekranowej ponosi Wykonawca</w:t>
      </w:r>
      <w:r>
        <w:rPr>
          <w:rFonts w:ascii="Calibri" w:eastAsia="Times New Roman" w:hAnsi="Calibri" w:cs="Calibri"/>
        </w:rPr>
        <w:t>.</w:t>
      </w:r>
    </w:p>
    <w:p w:rsidR="005A6A7F" w:rsidRDefault="005A6A7F" w:rsidP="005A6A7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A73C8A">
        <w:rPr>
          <w:rFonts w:ascii="Calibri" w:eastAsia="Times New Roman" w:hAnsi="Calibri" w:cs="Calibri"/>
        </w:rPr>
        <w:t>Wykonawca zobowiązany jest do bezpłatnej projekcji reklamy ekranowej promującej działalność Kozienickiego Domu Kultury im. B. Klimczuka, w szczególności w formie spotów reklamowych, plansz reklamowych, zwiastunów filmowych i zapowiedzi wydarzeń.</w:t>
      </w:r>
    </w:p>
    <w:p w:rsidR="005A6A7F" w:rsidRPr="00A73C8A" w:rsidRDefault="005A6A7F" w:rsidP="005A6A7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A73C8A">
        <w:rPr>
          <w:rFonts w:ascii="Calibri" w:eastAsia="Times New Roman" w:hAnsi="Calibri" w:cs="Calibri"/>
        </w:rPr>
        <w:t>Zamawiający ma prawo żądać zaprzestania prezentacji reklamy, która w jego ocenie narusza dobre obyczaje lub interesy określonych osób lub grup, uzasadniając swoje żądanie na piśmie w terminie 3 dni od momentu rozpoczęcia prezentacji danej reklamy.</w:t>
      </w:r>
    </w:p>
    <w:p w:rsidR="005A6A7F" w:rsidRPr="00E073E3" w:rsidRDefault="005A6A7F" w:rsidP="005A6A7F">
      <w:pPr>
        <w:rPr>
          <w:rFonts w:ascii="Calibri" w:hAnsi="Calibri" w:cs="Calibri"/>
          <w:b/>
        </w:rPr>
      </w:pPr>
    </w:p>
    <w:p w:rsidR="005A6A7F" w:rsidRPr="00E073E3" w:rsidRDefault="005A6A7F" w:rsidP="005A6A7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3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Wykonawca zobowiązuje się do:</w:t>
      </w:r>
    </w:p>
    <w:p w:rsidR="005A6A7F" w:rsidRDefault="00DC7B8C" w:rsidP="005A6A7F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A6A7F" w:rsidRPr="009D52D1">
        <w:rPr>
          <w:rFonts w:ascii="Calibri" w:hAnsi="Calibri" w:cs="Calibri"/>
        </w:rPr>
        <w:t xml:space="preserve">rowadzenia kina zgodnie z zasadami wynikającymi z </w:t>
      </w:r>
      <w:r w:rsidR="005A6A7F" w:rsidRPr="009D52D1">
        <w:rPr>
          <w:rFonts w:ascii="Calibri" w:eastAsia="TimesNewRomanPS-BoldMT" w:hAnsi="Calibri" w:cs="Calibri"/>
          <w:bCs/>
        </w:rPr>
        <w:t xml:space="preserve">ustawy z dnia 4 lutego 1994 r. </w:t>
      </w:r>
      <w:r w:rsidR="005A6A7F" w:rsidRPr="009D52D1">
        <w:rPr>
          <w:rFonts w:ascii="Calibri" w:eastAsia="TimesNewRomanPS-BoldMT" w:hAnsi="Calibri" w:cs="Calibri"/>
          <w:bCs/>
        </w:rPr>
        <w:br/>
        <w:t>o prawie autorskim i prawach pokrewnych</w:t>
      </w:r>
      <w:r w:rsidR="005A6A7F" w:rsidRPr="009D52D1">
        <w:rPr>
          <w:rFonts w:ascii="Calibri" w:hAnsi="Calibri" w:cs="Calibri"/>
        </w:rPr>
        <w:t>, w tym uiszczania należnych opłat na rzecz d</w:t>
      </w:r>
      <w:r>
        <w:rPr>
          <w:rFonts w:ascii="Calibri" w:hAnsi="Calibri" w:cs="Calibri"/>
        </w:rPr>
        <w:t>ystrybutorów, ZAIKS, SFP i PISF.</w:t>
      </w:r>
    </w:p>
    <w:p w:rsidR="005A6A7F" w:rsidRPr="00D2033B" w:rsidRDefault="00DC7B8C" w:rsidP="005A6A7F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A6A7F" w:rsidRPr="00D2033B">
        <w:rPr>
          <w:rFonts w:ascii="Calibri" w:hAnsi="Calibri" w:cs="Calibri"/>
        </w:rPr>
        <w:t>rzestrzegania przepisów BHP, P. POŻ</w:t>
      </w:r>
      <w:r w:rsidR="005A6A7F">
        <w:rPr>
          <w:rFonts w:ascii="Calibri" w:hAnsi="Calibri" w:cs="Calibri"/>
        </w:rPr>
        <w:t xml:space="preserve"> oraz obowiązujących w Centrum Kulturalno – Artystycznym regulaminów.</w:t>
      </w:r>
    </w:p>
    <w:p w:rsidR="005A6A7F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59258C" w:rsidRDefault="005A6A7F" w:rsidP="005A6A7F">
      <w:pPr>
        <w:jc w:val="center"/>
        <w:rPr>
          <w:rFonts w:ascii="Calibri" w:hAnsi="Calibri" w:cs="Calibri"/>
        </w:rPr>
      </w:pPr>
      <w:r w:rsidRPr="0059258C">
        <w:rPr>
          <w:rFonts w:ascii="Calibri" w:hAnsi="Calibri" w:cs="Calibri"/>
          <w:b/>
        </w:rPr>
        <w:t>§ 4</w:t>
      </w:r>
    </w:p>
    <w:p w:rsidR="005A6A7F" w:rsidRPr="00521CBD" w:rsidRDefault="005A6A7F" w:rsidP="00521CB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/>
          <w:bCs/>
        </w:rPr>
        <w:t xml:space="preserve">Z tytułu </w:t>
      </w:r>
      <w:r w:rsidR="00521CBD">
        <w:rPr>
          <w:rFonts w:ascii="Calibri" w:hAnsi="Calibri"/>
          <w:bCs/>
        </w:rPr>
        <w:t>umożliwienia</w:t>
      </w:r>
      <w:r w:rsidRPr="00E20793">
        <w:rPr>
          <w:rFonts w:ascii="Calibri" w:hAnsi="Calibri"/>
          <w:bCs/>
        </w:rPr>
        <w:t xml:space="preserve"> Wykonawcy świadczenia usług z zakresu programowania </w:t>
      </w:r>
      <w:r w:rsidR="00CF42D6">
        <w:rPr>
          <w:rFonts w:ascii="Calibri" w:hAnsi="Calibri"/>
          <w:bCs/>
        </w:rPr>
        <w:br/>
      </w:r>
      <w:r w:rsidRPr="00E20793">
        <w:rPr>
          <w:rFonts w:ascii="Calibri" w:hAnsi="Calibri"/>
          <w:bCs/>
        </w:rPr>
        <w:t>i realizacji projekcji filmowych oraz innych wydarzeń kulturalnych w ramach działalności kina</w:t>
      </w:r>
      <w:r w:rsidR="00521CBD">
        <w:rPr>
          <w:rFonts w:ascii="Calibri" w:hAnsi="Calibri" w:cs="Calibri"/>
        </w:rPr>
        <w:t xml:space="preserve"> </w:t>
      </w:r>
      <w:r w:rsidRPr="00521CBD">
        <w:rPr>
          <w:rFonts w:ascii="Calibri" w:hAnsi="Calibri" w:cs="Calibri"/>
        </w:rPr>
        <w:t xml:space="preserve">Wykonawca zapłaci </w:t>
      </w:r>
      <w:r w:rsidRPr="00521CBD">
        <w:rPr>
          <w:rFonts w:ascii="Calibri" w:eastAsia="Times New Roman" w:hAnsi="Calibri" w:cs="Calibri"/>
        </w:rPr>
        <w:t>Zamawiającemu, co miesi</w:t>
      </w:r>
      <w:r w:rsidR="00291211" w:rsidRPr="00521CBD">
        <w:rPr>
          <w:rFonts w:ascii="Calibri" w:eastAsia="Times New Roman" w:hAnsi="Calibri" w:cs="Calibri"/>
        </w:rPr>
        <w:t>ąc</w:t>
      </w:r>
      <w:r w:rsidRPr="00521CBD">
        <w:rPr>
          <w:rFonts w:ascii="Calibri" w:eastAsia="Times New Roman" w:hAnsi="Calibri" w:cs="Calibri"/>
        </w:rPr>
        <w:t xml:space="preserve"> kwotę w wysokości  ……..zł  netto powiększoną o obowiązujący, należny podatek VAT. </w:t>
      </w:r>
    </w:p>
    <w:p w:rsidR="005A6A7F" w:rsidRPr="0059258C" w:rsidRDefault="005A6A7F" w:rsidP="005A6A7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D2033B">
        <w:rPr>
          <w:rFonts w:ascii="Calibri" w:hAnsi="Calibri" w:cs="Calibri"/>
        </w:rPr>
        <w:t>Z</w:t>
      </w:r>
      <w:r>
        <w:rPr>
          <w:rFonts w:ascii="Calibri" w:hAnsi="Calibri" w:cs="Calibri"/>
        </w:rPr>
        <w:t>apłata wynagrodzenia następować będzie na podstawie faktur</w:t>
      </w:r>
      <w:r w:rsidR="006C575D">
        <w:rPr>
          <w:rFonts w:ascii="Calibri" w:hAnsi="Calibri" w:cs="Calibri"/>
        </w:rPr>
        <w:t>y</w:t>
      </w:r>
      <w:r w:rsidR="00A7675A">
        <w:rPr>
          <w:rFonts w:ascii="Calibri" w:hAnsi="Calibri" w:cs="Calibri"/>
        </w:rPr>
        <w:t>, wystawianej</w:t>
      </w:r>
      <w:r>
        <w:rPr>
          <w:rFonts w:ascii="Calibri" w:hAnsi="Calibri" w:cs="Calibri"/>
        </w:rPr>
        <w:t xml:space="preserve"> na koniec każdego miesiąca,</w:t>
      </w:r>
      <w:r w:rsidRPr="00D2033B">
        <w:rPr>
          <w:rFonts w:ascii="Calibri" w:hAnsi="Calibri" w:cs="Calibri"/>
        </w:rPr>
        <w:t xml:space="preserve"> na rachunek bankowy Zamawiającego wskazany w fakturze</w:t>
      </w:r>
      <w:r>
        <w:rPr>
          <w:rFonts w:ascii="Calibri" w:hAnsi="Calibri" w:cs="Calibri"/>
        </w:rPr>
        <w:t xml:space="preserve">, </w:t>
      </w:r>
      <w:r w:rsidRPr="00D2033B">
        <w:rPr>
          <w:rFonts w:ascii="Calibri" w:hAnsi="Calibri" w:cs="Calibri"/>
        </w:rPr>
        <w:lastRenderedPageBreak/>
        <w:t>w terminie 14 dni od dnia wystawienia faktury. Za dzień zapłaty strony uznają dzień wpływu środków na rachunek bankowy Zamawiającego.</w:t>
      </w:r>
    </w:p>
    <w:p w:rsidR="005A6A7F" w:rsidRPr="0059258C" w:rsidRDefault="005A6A7F" w:rsidP="005A6A7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9258C">
        <w:rPr>
          <w:rFonts w:ascii="Calibri" w:hAnsi="Calibri" w:cs="Calibri"/>
        </w:rPr>
        <w:t xml:space="preserve">Tytułem partycypacji w kosztach, o których mowa w § 2 </w:t>
      </w:r>
      <w:r>
        <w:rPr>
          <w:rFonts w:ascii="Calibri" w:hAnsi="Calibri" w:cs="Calibri"/>
        </w:rPr>
        <w:t xml:space="preserve">ust. </w:t>
      </w:r>
      <w:r w:rsidRPr="0059258C">
        <w:rPr>
          <w:rFonts w:ascii="Calibri" w:hAnsi="Calibri" w:cs="Calibri"/>
        </w:rPr>
        <w:t xml:space="preserve"> 2 niniejszej umowy Wykonawca zapłaci </w:t>
      </w:r>
      <w:r w:rsidRPr="0059258C">
        <w:rPr>
          <w:rFonts w:ascii="Calibri" w:eastAsia="Times New Roman" w:hAnsi="Calibri" w:cs="Calibri"/>
        </w:rPr>
        <w:t xml:space="preserve">Zamawiającemu miesięczny </w:t>
      </w:r>
      <w:r w:rsidR="00A7675A">
        <w:rPr>
          <w:rFonts w:ascii="Calibri" w:eastAsia="Times New Roman" w:hAnsi="Calibri" w:cs="Calibri"/>
        </w:rPr>
        <w:t>ryczałt w wysokości 2.890,00 zł</w:t>
      </w:r>
      <w:r w:rsidRPr="0059258C">
        <w:rPr>
          <w:rFonts w:ascii="Calibri" w:eastAsia="Times New Roman" w:hAnsi="Calibri" w:cs="Calibri"/>
        </w:rPr>
        <w:t xml:space="preserve"> netto plus obowiązujący podatek VAT  (słownie: dwa tysiące osiemset dziewięćdziesiąt złotych netto 00/100). </w:t>
      </w:r>
    </w:p>
    <w:p w:rsidR="005A6A7F" w:rsidRPr="0059258C" w:rsidRDefault="005A6A7F" w:rsidP="005A6A7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9258C">
        <w:rPr>
          <w:rFonts w:ascii="Calibri" w:hAnsi="Calibri" w:cs="Calibri"/>
        </w:rPr>
        <w:t>Zapłata ryczałtu</w:t>
      </w:r>
      <w:r w:rsidR="006655FE">
        <w:rPr>
          <w:rFonts w:ascii="Calibri" w:hAnsi="Calibri" w:cs="Calibri"/>
        </w:rPr>
        <w:t>,</w:t>
      </w:r>
      <w:r w:rsidRPr="0059258C">
        <w:rPr>
          <w:rFonts w:ascii="Calibri" w:hAnsi="Calibri" w:cs="Calibri"/>
        </w:rPr>
        <w:t xml:space="preserve"> o którym mowa w ust. 3 następować będzie na podstawie faktur</w:t>
      </w:r>
      <w:r w:rsidR="006C575D">
        <w:rPr>
          <w:rFonts w:ascii="Calibri" w:hAnsi="Calibri" w:cs="Calibri"/>
        </w:rPr>
        <w:t>y, wystawianej</w:t>
      </w:r>
      <w:r w:rsidRPr="0059258C">
        <w:rPr>
          <w:rFonts w:ascii="Calibri" w:hAnsi="Calibri" w:cs="Calibri"/>
        </w:rPr>
        <w:t xml:space="preserve"> na koniec każdego miesiąca,  na rachunek bankowy Za</w:t>
      </w:r>
      <w:r w:rsidR="006C575D">
        <w:rPr>
          <w:rFonts w:ascii="Calibri" w:hAnsi="Calibri" w:cs="Calibri"/>
        </w:rPr>
        <w:t>mawiającego wskazany w fakturze</w:t>
      </w:r>
      <w:r w:rsidRPr="0059258C">
        <w:rPr>
          <w:rFonts w:ascii="Calibri" w:hAnsi="Calibri" w:cs="Calibri"/>
        </w:rPr>
        <w:t>, w terminie 14 dni od dnia wystawienia faktur</w:t>
      </w:r>
      <w:r w:rsidR="006C575D">
        <w:rPr>
          <w:rFonts w:ascii="Calibri" w:hAnsi="Calibri" w:cs="Calibri"/>
        </w:rPr>
        <w:t>y</w:t>
      </w:r>
      <w:r w:rsidRPr="0059258C">
        <w:rPr>
          <w:rFonts w:ascii="Calibri" w:hAnsi="Calibri" w:cs="Calibri"/>
        </w:rPr>
        <w:t>. Za dzień zapłaty strony uznają dzień wpływu środków na rachunek bankowy Zamawiającego.</w:t>
      </w:r>
    </w:p>
    <w:p w:rsidR="005A6A7F" w:rsidRPr="00245391" w:rsidRDefault="005A6A7F" w:rsidP="005A6A7F">
      <w:pPr>
        <w:ind w:left="360"/>
        <w:jc w:val="both"/>
        <w:rPr>
          <w:rFonts w:ascii="Calibri" w:hAnsi="Calibri" w:cs="Calibri"/>
          <w:highlight w:val="yellow"/>
        </w:rPr>
      </w:pPr>
    </w:p>
    <w:p w:rsidR="005A6A7F" w:rsidRPr="00036B4E" w:rsidRDefault="005A6A7F" w:rsidP="005A6A7F">
      <w:pPr>
        <w:ind w:left="360"/>
        <w:jc w:val="both"/>
        <w:rPr>
          <w:rFonts w:ascii="Calibri" w:hAnsi="Calibri" w:cs="Calibri"/>
        </w:rPr>
      </w:pPr>
    </w:p>
    <w:p w:rsidR="005A6A7F" w:rsidRDefault="005A6A7F" w:rsidP="005A6A7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5</w:t>
      </w:r>
    </w:p>
    <w:p w:rsidR="005A6A7F" w:rsidRDefault="005A6A7F" w:rsidP="005A6A7F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033B">
        <w:rPr>
          <w:rFonts w:ascii="Calibri" w:hAnsi="Calibri" w:cs="Calibri"/>
        </w:rPr>
        <w:t>Wpływy z programowania i realizacji projekcji filmowych oraz organizowania innych wydarzeń kulturalnych organizowanych w ramach działalności kina stanowią przychody Wykonawcy.</w:t>
      </w:r>
    </w:p>
    <w:p w:rsidR="005A6A7F" w:rsidRPr="00D53632" w:rsidRDefault="005A6A7F" w:rsidP="005A6A7F">
      <w:pPr>
        <w:numPr>
          <w:ilvl w:val="0"/>
          <w:numId w:val="10"/>
        </w:numPr>
        <w:jc w:val="both"/>
        <w:rPr>
          <w:rFonts w:ascii="Calibri" w:hAnsi="Calibri" w:cs="Calibri"/>
          <w:strike/>
        </w:rPr>
      </w:pPr>
      <w:r w:rsidRPr="00D2033B">
        <w:rPr>
          <w:rFonts w:ascii="Calibri" w:eastAsia="Times New Roman" w:hAnsi="Calibri" w:cs="Calibri"/>
        </w:rPr>
        <w:t>Na dzień zawarcia umowy obowiązują stawki opłat</w:t>
      </w:r>
      <w:r>
        <w:rPr>
          <w:rFonts w:ascii="Calibri" w:eastAsia="Times New Roman" w:hAnsi="Calibri" w:cs="Calibri"/>
        </w:rPr>
        <w:t xml:space="preserve"> (cen biletów)</w:t>
      </w:r>
      <w:r w:rsidRPr="00D2033B">
        <w:rPr>
          <w:rFonts w:ascii="Calibri" w:eastAsia="Times New Roman" w:hAnsi="Calibri" w:cs="Calibri"/>
        </w:rPr>
        <w:t xml:space="preserve"> określone w tabeli </w:t>
      </w:r>
      <w:r w:rsidR="003A5C78">
        <w:rPr>
          <w:rFonts w:ascii="Calibri" w:eastAsia="Times New Roman" w:hAnsi="Calibri" w:cs="Calibri"/>
        </w:rPr>
        <w:br/>
      </w:r>
      <w:r w:rsidRPr="00D2033B">
        <w:rPr>
          <w:rFonts w:ascii="Calibri" w:eastAsia="Times New Roman" w:hAnsi="Calibri" w:cs="Calibri"/>
        </w:rPr>
        <w:t>nr 2. Zmiana powyższych stawek</w:t>
      </w:r>
      <w:r w:rsidRPr="00D2033B">
        <w:rPr>
          <w:rFonts w:ascii="Calibri" w:eastAsia="Times New Roman" w:hAnsi="Calibri" w:cs="Calibri"/>
          <w:b/>
        </w:rPr>
        <w:t xml:space="preserve"> </w:t>
      </w:r>
      <w:r w:rsidRPr="00D2033B">
        <w:rPr>
          <w:rFonts w:ascii="Calibri" w:eastAsia="Times New Roman" w:hAnsi="Calibri" w:cs="Calibri"/>
        </w:rPr>
        <w:t>może zost</w:t>
      </w:r>
      <w:r>
        <w:rPr>
          <w:rFonts w:ascii="Calibri" w:eastAsia="Times New Roman" w:hAnsi="Calibri" w:cs="Calibri"/>
        </w:rPr>
        <w:t xml:space="preserve">ać wprowadzona przez Wykonawcę </w:t>
      </w:r>
      <w:r w:rsidR="00521CBD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>w uzgodnieniu z Zamawiającym.</w:t>
      </w:r>
      <w:r w:rsidRPr="00D2033B">
        <w:rPr>
          <w:rFonts w:ascii="Calibri" w:eastAsia="Times New Roman" w:hAnsi="Calibri" w:cs="Calibri"/>
        </w:rPr>
        <w:t xml:space="preserve"> </w:t>
      </w:r>
    </w:p>
    <w:p w:rsidR="005A6A7F" w:rsidRPr="00036B4E" w:rsidRDefault="005A6A7F" w:rsidP="005A6A7F">
      <w:pPr>
        <w:widowControl/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036B4E">
        <w:rPr>
          <w:rFonts w:ascii="Calibri" w:eastAsia="Times New Roman" w:hAnsi="Calibri" w:cs="Calibri"/>
        </w:rPr>
        <w:t>Wykonawca zobowiązany jest do honorowania „Kozienickiej Karty Rodziny” (KKR), na którą przysługuje 50% zniżki na bilety. Strony uzgodniły następujące zasady realizacji dopłat do KKR: …………………………………………</w:t>
      </w:r>
    </w:p>
    <w:p w:rsidR="005A6A7F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6</w:t>
      </w:r>
    </w:p>
    <w:p w:rsidR="005A6A7F" w:rsidRPr="00712D22" w:rsidRDefault="005A6A7F" w:rsidP="005A6A7F">
      <w:pPr>
        <w:jc w:val="both"/>
        <w:rPr>
          <w:rFonts w:ascii="Calibri" w:hAnsi="Calibri" w:cs="Calibri"/>
        </w:rPr>
      </w:pPr>
      <w:r w:rsidRPr="00712D22">
        <w:rPr>
          <w:rFonts w:ascii="Calibri" w:hAnsi="Calibri" w:cs="Calibri"/>
        </w:rPr>
        <w:t xml:space="preserve">Wykonawca nie ma prawa przenoszenia w całości lub w części na osoby trzecie wierzytelności wynikających z niniejszej umowy bez uprzedniej zgody Zamawiającego wyrażonej pod rygorem nieważności na piśmie. </w:t>
      </w:r>
    </w:p>
    <w:p w:rsidR="005A6A7F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7</w:t>
      </w:r>
    </w:p>
    <w:p w:rsidR="005A6A7F" w:rsidRPr="009D52D1" w:rsidRDefault="005A6A7F" w:rsidP="005A6A7F">
      <w:p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Niezależnie od postanowień niniejszej umowy Zamawiający (również przez osoby przez niego upoważnione) zastrzega sobie prawo do przeprowadzania kontroli wykonywania przez Wykonawcę zobowiązań przyjętych na podstawie niniejszej umowy, w sposób i w zakresie ustalonym według własnego uznania, co Wykonawca uznaje i akceptuje.</w:t>
      </w:r>
    </w:p>
    <w:p w:rsidR="005A6A7F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 8</w:t>
      </w:r>
    </w:p>
    <w:p w:rsidR="005A6A7F" w:rsidRPr="00D2033B" w:rsidRDefault="005A6A7F" w:rsidP="005A6A7F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D52D1">
        <w:rPr>
          <w:sz w:val="24"/>
          <w:szCs w:val="24"/>
        </w:rPr>
        <w:t xml:space="preserve">Strony postanawiają, iż umowa zostaje zawarta na czas określony, </w:t>
      </w:r>
      <w:r>
        <w:rPr>
          <w:b/>
          <w:sz w:val="24"/>
          <w:szCs w:val="24"/>
        </w:rPr>
        <w:t xml:space="preserve">od dnia </w:t>
      </w:r>
      <w:r w:rsidRPr="005A6A7F">
        <w:rPr>
          <w:b/>
          <w:sz w:val="24"/>
          <w:szCs w:val="24"/>
        </w:rPr>
        <w:t>……….</w:t>
      </w:r>
      <w:r w:rsidRPr="00D2033B">
        <w:rPr>
          <w:b/>
          <w:sz w:val="24"/>
          <w:szCs w:val="24"/>
        </w:rPr>
        <w:t xml:space="preserve"> 2018 </w:t>
      </w:r>
      <w:r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br/>
      </w:r>
      <w:r w:rsidRPr="00D2033B">
        <w:rPr>
          <w:b/>
          <w:sz w:val="24"/>
          <w:szCs w:val="24"/>
        </w:rPr>
        <w:t>do dnia 31 lipca 2022</w:t>
      </w:r>
      <w:r>
        <w:rPr>
          <w:b/>
          <w:sz w:val="24"/>
          <w:szCs w:val="24"/>
        </w:rPr>
        <w:t xml:space="preserve"> r</w:t>
      </w:r>
      <w:r w:rsidRPr="00D2033B">
        <w:rPr>
          <w:b/>
          <w:sz w:val="24"/>
          <w:szCs w:val="24"/>
        </w:rPr>
        <w:t>.</w:t>
      </w:r>
    </w:p>
    <w:p w:rsidR="005A6A7F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9</w:t>
      </w:r>
    </w:p>
    <w:p w:rsidR="005A6A7F" w:rsidRPr="009D52D1" w:rsidRDefault="005A6A7F" w:rsidP="005A6A7F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Zamawiający zastrzega sobie prawo do odstąpienia od niniejszej umowy:</w:t>
      </w:r>
    </w:p>
    <w:p w:rsidR="005A6A7F" w:rsidRDefault="005A6A7F" w:rsidP="005A6A7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w przypadku rażącego naruszania jej postanowień przez Wykonawcę. Zamawiający zobowiązuje się przed złożeniem oświadczenia w przedmiocie odstąpienia od umowy wezwać Wykonawcę na piśmie do należytego wykonywania zobowiązań przyjętych w umowie, wyznaczając mu</w:t>
      </w:r>
      <w:r w:rsidR="00C57BAD">
        <w:rPr>
          <w:rFonts w:ascii="Calibri" w:hAnsi="Calibri" w:cs="Calibri"/>
        </w:rPr>
        <w:t xml:space="preserve"> </w:t>
      </w:r>
      <w:r w:rsidRPr="009D52D1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9D52D1">
        <w:rPr>
          <w:rFonts w:ascii="Calibri" w:hAnsi="Calibri" w:cs="Calibri"/>
        </w:rPr>
        <w:t>celu odpowiedni termin z zastrzeżeniem, iż po bezskutecznym jego upływie będzie uprawniony do odstąpienia od umowy ze skutkiem natychmiastowym,</w:t>
      </w:r>
    </w:p>
    <w:p w:rsidR="005A6A7F" w:rsidRDefault="005A6A7F" w:rsidP="005A6A7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2033B">
        <w:rPr>
          <w:rFonts w:ascii="Calibri" w:hAnsi="Calibri" w:cs="Calibri"/>
        </w:rPr>
        <w:t xml:space="preserve">w razie zaistnienia okoliczności powodujących, że wykonanie umowy nie leży </w:t>
      </w:r>
      <w:r w:rsidR="00F07E44">
        <w:rPr>
          <w:rFonts w:ascii="Calibri" w:hAnsi="Calibri" w:cs="Calibri"/>
        </w:rPr>
        <w:br/>
      </w:r>
      <w:r w:rsidRPr="00D2033B">
        <w:rPr>
          <w:rFonts w:ascii="Calibri" w:hAnsi="Calibri" w:cs="Calibri"/>
        </w:rPr>
        <w:lastRenderedPageBreak/>
        <w:t>w interesie publicznym, czego nie można było przewidzieć w chwili zawarcia umowy,</w:t>
      </w:r>
    </w:p>
    <w:p w:rsidR="005A6A7F" w:rsidRPr="00D2033B" w:rsidRDefault="005A6A7F" w:rsidP="005A6A7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2033B">
        <w:rPr>
          <w:rFonts w:ascii="Calibri" w:hAnsi="Calibri" w:cs="Calibri"/>
        </w:rPr>
        <w:t>w razie wszczęcia wobec Wykonawcy postępowania o ogłoszenie upadłości (również naprawczego) lub likwidacyjnego.</w:t>
      </w:r>
    </w:p>
    <w:p w:rsidR="005A6A7F" w:rsidRPr="009D52D1" w:rsidRDefault="005A6A7F" w:rsidP="005A6A7F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Zamawiającemu przysługuje prawo odstąpienia od umowy w przypadku, gdy Wykonawca bez uzasadnienia nie dokona w terminie zapłaty wynagrodzenia należnego Zamawiającemu i zwłoka w zapłacie przekroczy okres 14 dni.</w:t>
      </w:r>
    </w:p>
    <w:p w:rsidR="005A6A7F" w:rsidRPr="009D52D1" w:rsidRDefault="005A6A7F" w:rsidP="005A6A7F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 xml:space="preserve">Odstąpienie od umowy powinno nastąpić w formie pisemnego oświadczenia w terminie 30 dni od powzięcia wiadomości o przyczynie uzasadniającej odstąpienie oraz powinno zawierać uzasadnienie. </w:t>
      </w: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10</w:t>
      </w:r>
    </w:p>
    <w:p w:rsidR="005A6A7F" w:rsidRPr="009D52D1" w:rsidRDefault="005A6A7F" w:rsidP="005A6A7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Zamawiający zastrzega sobie prawo naliczenia kary umownej:</w:t>
      </w:r>
    </w:p>
    <w:p w:rsidR="005A6A7F" w:rsidRDefault="005A6A7F" w:rsidP="005A6A7F">
      <w:pPr>
        <w:numPr>
          <w:ilvl w:val="0"/>
          <w:numId w:val="9"/>
        </w:numPr>
        <w:autoSpaceDE w:val="0"/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 xml:space="preserve">za każdą nieprzeprowadzoną w terminie wynikającym z uzgodnionego przez strony repertuaru projekcję filmową - z przyczyn leżących po stronie Wykonawcy - </w:t>
      </w:r>
      <w:r w:rsidR="003A5C78">
        <w:rPr>
          <w:rFonts w:ascii="Calibri" w:hAnsi="Calibri" w:cs="Calibri"/>
        </w:rPr>
        <w:br/>
      </w:r>
      <w:r w:rsidRPr="009D52D1">
        <w:rPr>
          <w:rFonts w:ascii="Calibri" w:hAnsi="Calibri" w:cs="Calibri"/>
        </w:rPr>
        <w:t xml:space="preserve">w wysokości </w:t>
      </w:r>
      <w:r>
        <w:rPr>
          <w:rFonts w:ascii="Calibri" w:hAnsi="Calibri" w:cs="Calibri"/>
          <w:b/>
        </w:rPr>
        <w:t>2.000,00 zł</w:t>
      </w:r>
      <w:r w:rsidR="00A82F01" w:rsidRPr="00A82F01">
        <w:rPr>
          <w:rFonts w:ascii="Calibri" w:hAnsi="Calibri" w:cs="Calibri"/>
        </w:rPr>
        <w:t xml:space="preserve"> </w:t>
      </w:r>
      <w:r w:rsidR="00A82F01">
        <w:rPr>
          <w:rFonts w:ascii="Calibri" w:hAnsi="Calibri" w:cs="Calibri"/>
        </w:rPr>
        <w:t>(słownie: dwa tysiące</w:t>
      </w:r>
      <w:r w:rsidR="00A82F01" w:rsidRPr="00D2033B">
        <w:rPr>
          <w:rFonts w:ascii="Calibri" w:hAnsi="Calibri" w:cs="Calibri"/>
        </w:rPr>
        <w:t xml:space="preserve"> złotych</w:t>
      </w:r>
      <w:r w:rsidR="00A82F01" w:rsidRPr="00A82F01">
        <w:rPr>
          <w:rFonts w:ascii="Calibri" w:eastAsia="Times New Roman" w:hAnsi="Calibri" w:cs="Calibri"/>
        </w:rPr>
        <w:t xml:space="preserve"> </w:t>
      </w:r>
      <w:r w:rsidR="00A82F01" w:rsidRPr="0059258C">
        <w:rPr>
          <w:rFonts w:ascii="Calibri" w:eastAsia="Times New Roman" w:hAnsi="Calibri" w:cs="Calibri"/>
        </w:rPr>
        <w:t>netto 00/100</w:t>
      </w:r>
      <w:r w:rsidR="00A82F01">
        <w:rPr>
          <w:rFonts w:ascii="Calibri" w:eastAsia="Times New Roman" w:hAnsi="Calibri" w:cs="Calibri"/>
        </w:rPr>
        <w:t>)</w:t>
      </w:r>
      <w:r w:rsidRPr="009D52D1">
        <w:rPr>
          <w:rFonts w:ascii="Calibri" w:hAnsi="Calibri" w:cs="Calibri"/>
        </w:rPr>
        <w:t>,</w:t>
      </w:r>
    </w:p>
    <w:p w:rsidR="005A6A7F" w:rsidRDefault="005A6A7F" w:rsidP="005A6A7F">
      <w:pPr>
        <w:numPr>
          <w:ilvl w:val="0"/>
          <w:numId w:val="9"/>
        </w:numPr>
        <w:autoSpaceDE w:val="0"/>
        <w:jc w:val="both"/>
        <w:rPr>
          <w:rFonts w:ascii="Calibri" w:hAnsi="Calibri" w:cs="Calibri"/>
        </w:rPr>
      </w:pPr>
      <w:r w:rsidRPr="00D2033B">
        <w:rPr>
          <w:rFonts w:ascii="Calibri" w:hAnsi="Calibri" w:cs="Calibri"/>
        </w:rPr>
        <w:t xml:space="preserve">w przypadku niezachowania określonego w  </w:t>
      </w:r>
      <w:r>
        <w:rPr>
          <w:rFonts w:ascii="Calibri" w:hAnsi="Calibri" w:cs="Calibri"/>
          <w:b/>
        </w:rPr>
        <w:t>§ 1 lit. c</w:t>
      </w:r>
      <w:r w:rsidRPr="00D2033B">
        <w:rPr>
          <w:rFonts w:ascii="Calibri" w:hAnsi="Calibri" w:cs="Calibri"/>
          <w:b/>
        </w:rPr>
        <w:t xml:space="preserve">) </w:t>
      </w:r>
      <w:r w:rsidRPr="00D2033B">
        <w:rPr>
          <w:rFonts w:ascii="Calibri" w:hAnsi="Calibri" w:cs="Calibri"/>
        </w:rPr>
        <w:t xml:space="preserve">udziału w repertuarze kina seansów filmów studyjnych i europejskich (w tym polskich) w stosunku do pozostałych filmów  – w wysokości </w:t>
      </w:r>
      <w:r>
        <w:rPr>
          <w:rFonts w:ascii="Calibri" w:hAnsi="Calibri" w:cs="Calibri"/>
          <w:b/>
        </w:rPr>
        <w:t>2.000,00 zł</w:t>
      </w:r>
      <w:r w:rsidRPr="00D2033B">
        <w:rPr>
          <w:rFonts w:ascii="Calibri" w:hAnsi="Calibri" w:cs="Calibri"/>
        </w:rPr>
        <w:t xml:space="preserve"> </w:t>
      </w:r>
      <w:r w:rsidR="00777CA9">
        <w:rPr>
          <w:rFonts w:ascii="Calibri" w:hAnsi="Calibri" w:cs="Calibri"/>
        </w:rPr>
        <w:t>(słownie: dwa tysiące</w:t>
      </w:r>
      <w:r w:rsidR="00777CA9" w:rsidRPr="00D2033B">
        <w:rPr>
          <w:rFonts w:ascii="Calibri" w:hAnsi="Calibri" w:cs="Calibri"/>
        </w:rPr>
        <w:t xml:space="preserve"> złotych</w:t>
      </w:r>
      <w:r w:rsidR="00777CA9" w:rsidRPr="00A82F01">
        <w:rPr>
          <w:rFonts w:ascii="Calibri" w:eastAsia="Times New Roman" w:hAnsi="Calibri" w:cs="Calibri"/>
        </w:rPr>
        <w:t xml:space="preserve"> </w:t>
      </w:r>
      <w:r w:rsidR="00777CA9" w:rsidRPr="0059258C">
        <w:rPr>
          <w:rFonts w:ascii="Calibri" w:eastAsia="Times New Roman" w:hAnsi="Calibri" w:cs="Calibri"/>
        </w:rPr>
        <w:t>netto 00/100</w:t>
      </w:r>
      <w:r w:rsidR="00777CA9">
        <w:rPr>
          <w:rFonts w:ascii="Calibri" w:eastAsia="Times New Roman" w:hAnsi="Calibri" w:cs="Calibri"/>
        </w:rPr>
        <w:t>)</w:t>
      </w:r>
      <w:r w:rsidR="00777CA9">
        <w:rPr>
          <w:rFonts w:ascii="Calibri" w:eastAsia="Times New Roman" w:hAnsi="Calibri" w:cs="Calibri"/>
        </w:rPr>
        <w:t xml:space="preserve"> </w:t>
      </w:r>
      <w:r w:rsidRPr="00D2033B">
        <w:rPr>
          <w:rFonts w:ascii="Calibri" w:hAnsi="Calibri" w:cs="Calibri"/>
        </w:rPr>
        <w:t>za każdy kwartał, w którym powyższy udział nie został zachowany,</w:t>
      </w:r>
    </w:p>
    <w:p w:rsidR="005A6A7F" w:rsidRDefault="005A6A7F" w:rsidP="005A6A7F">
      <w:pPr>
        <w:numPr>
          <w:ilvl w:val="0"/>
          <w:numId w:val="9"/>
        </w:numPr>
        <w:autoSpaceDE w:val="0"/>
        <w:jc w:val="both"/>
        <w:rPr>
          <w:rFonts w:ascii="Calibri" w:hAnsi="Calibri" w:cs="Calibri"/>
        </w:rPr>
      </w:pPr>
      <w:r w:rsidRPr="00D2033B">
        <w:rPr>
          <w:rFonts w:ascii="Calibri" w:hAnsi="Calibri" w:cs="Calibri"/>
        </w:rPr>
        <w:t xml:space="preserve">w przypadku niezachowania określonej w  </w:t>
      </w:r>
      <w:r>
        <w:rPr>
          <w:rFonts w:ascii="Calibri" w:hAnsi="Calibri" w:cs="Calibri"/>
          <w:b/>
        </w:rPr>
        <w:t xml:space="preserve">§ 1 </w:t>
      </w:r>
      <w:r w:rsidRPr="00D2033B">
        <w:rPr>
          <w:rFonts w:ascii="Calibri" w:hAnsi="Calibri" w:cs="Calibri"/>
          <w:b/>
        </w:rPr>
        <w:t xml:space="preserve"> lit.</w:t>
      </w:r>
      <w:r w:rsidR="00F11C5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</w:t>
      </w:r>
      <w:r w:rsidRPr="00D2033B">
        <w:rPr>
          <w:rFonts w:ascii="Calibri" w:hAnsi="Calibri" w:cs="Calibri"/>
          <w:b/>
        </w:rPr>
        <w:t xml:space="preserve">) </w:t>
      </w:r>
      <w:r w:rsidRPr="00D2033B">
        <w:rPr>
          <w:rFonts w:ascii="Calibri" w:hAnsi="Calibri" w:cs="Calibri"/>
        </w:rPr>
        <w:t xml:space="preserve">ilości premier filmowych </w:t>
      </w:r>
      <w:r w:rsidR="003A5C78">
        <w:rPr>
          <w:rFonts w:ascii="Calibri" w:hAnsi="Calibri" w:cs="Calibri"/>
        </w:rPr>
        <w:br/>
      </w:r>
      <w:r w:rsidRPr="00D2033B">
        <w:rPr>
          <w:rFonts w:ascii="Calibri" w:hAnsi="Calibri" w:cs="Calibri"/>
        </w:rPr>
        <w:t xml:space="preserve">w miesiącu –  w </w:t>
      </w:r>
      <w:r w:rsidRPr="00777CA9">
        <w:rPr>
          <w:rFonts w:ascii="Calibri" w:hAnsi="Calibri" w:cs="Calibri"/>
        </w:rPr>
        <w:t>wysokości</w:t>
      </w:r>
      <w:r>
        <w:rPr>
          <w:rFonts w:ascii="Calibri" w:hAnsi="Calibri" w:cs="Calibri"/>
          <w:b/>
        </w:rPr>
        <w:t xml:space="preserve"> 2</w:t>
      </w:r>
      <w:r w:rsidRPr="00D2033B">
        <w:rPr>
          <w:rFonts w:ascii="Calibri" w:hAnsi="Calibri" w:cs="Calibri"/>
          <w:b/>
        </w:rPr>
        <w:t xml:space="preserve"> 000,00 zł</w:t>
      </w:r>
      <w:r w:rsidRPr="00D2033B">
        <w:rPr>
          <w:rFonts w:ascii="Calibri" w:hAnsi="Calibri" w:cs="Calibri"/>
        </w:rPr>
        <w:t xml:space="preserve"> </w:t>
      </w:r>
      <w:r w:rsidR="00777CA9">
        <w:rPr>
          <w:rFonts w:ascii="Calibri" w:hAnsi="Calibri" w:cs="Calibri"/>
        </w:rPr>
        <w:t>(słownie: dwa tysiące</w:t>
      </w:r>
      <w:r w:rsidR="00777CA9" w:rsidRPr="00D2033B">
        <w:rPr>
          <w:rFonts w:ascii="Calibri" w:hAnsi="Calibri" w:cs="Calibri"/>
        </w:rPr>
        <w:t xml:space="preserve"> złotych</w:t>
      </w:r>
      <w:r w:rsidR="00777CA9" w:rsidRPr="00A82F01">
        <w:rPr>
          <w:rFonts w:ascii="Calibri" w:eastAsia="Times New Roman" w:hAnsi="Calibri" w:cs="Calibri"/>
        </w:rPr>
        <w:t xml:space="preserve"> </w:t>
      </w:r>
      <w:r w:rsidR="00777CA9" w:rsidRPr="0059258C">
        <w:rPr>
          <w:rFonts w:ascii="Calibri" w:eastAsia="Times New Roman" w:hAnsi="Calibri" w:cs="Calibri"/>
        </w:rPr>
        <w:t>netto 00/100</w:t>
      </w:r>
      <w:r w:rsidR="00777CA9">
        <w:rPr>
          <w:rFonts w:ascii="Calibri" w:eastAsia="Times New Roman" w:hAnsi="Calibri" w:cs="Calibri"/>
        </w:rPr>
        <w:t>)</w:t>
      </w:r>
      <w:r w:rsidR="00777CA9">
        <w:rPr>
          <w:rFonts w:ascii="Calibri" w:eastAsia="Times New Roman" w:hAnsi="Calibri" w:cs="Calibri"/>
        </w:rPr>
        <w:t xml:space="preserve"> </w:t>
      </w:r>
      <w:r w:rsidRPr="00D2033B">
        <w:rPr>
          <w:rFonts w:ascii="Calibri" w:hAnsi="Calibri" w:cs="Calibri"/>
        </w:rPr>
        <w:t>za każdą brakującą premierę w danym miesiącu,</w:t>
      </w:r>
    </w:p>
    <w:p w:rsidR="005A6A7F" w:rsidRPr="001E1275" w:rsidRDefault="005A6A7F" w:rsidP="005A6A7F">
      <w:pPr>
        <w:numPr>
          <w:ilvl w:val="0"/>
          <w:numId w:val="9"/>
        </w:numPr>
        <w:autoSpaceDE w:val="0"/>
        <w:jc w:val="both"/>
        <w:rPr>
          <w:rFonts w:ascii="Calibri" w:hAnsi="Calibri" w:cs="Calibri"/>
        </w:rPr>
      </w:pPr>
      <w:r w:rsidRPr="00D2033B">
        <w:rPr>
          <w:rFonts w:ascii="Calibri" w:hAnsi="Calibri" w:cs="Calibri"/>
        </w:rPr>
        <w:t xml:space="preserve">za każdy przypadek niedostarczenia Zamawiającemu materiałów informacyjnych </w:t>
      </w:r>
      <w:r w:rsidR="003A5C78">
        <w:rPr>
          <w:rFonts w:ascii="Calibri" w:hAnsi="Calibri" w:cs="Calibri"/>
        </w:rPr>
        <w:br/>
      </w:r>
      <w:r w:rsidRPr="00D2033B">
        <w:rPr>
          <w:rFonts w:ascii="Calibri" w:hAnsi="Calibri" w:cs="Calibri"/>
        </w:rPr>
        <w:t xml:space="preserve">i promocyjnych z przyczyn leżących po stronie Wykonawcy - w wysokości </w:t>
      </w:r>
      <w:r w:rsidRPr="00AF1FAA">
        <w:rPr>
          <w:rFonts w:ascii="Calibri" w:hAnsi="Calibri" w:cs="Calibri"/>
          <w:b/>
        </w:rPr>
        <w:t>500,00 zł</w:t>
      </w:r>
      <w:r w:rsidRPr="00D2033B">
        <w:rPr>
          <w:rFonts w:ascii="Calibri" w:hAnsi="Calibri" w:cs="Calibri"/>
        </w:rPr>
        <w:t xml:space="preserve"> (słownie: pięćset złotych</w:t>
      </w:r>
      <w:r w:rsidR="00777CA9" w:rsidRPr="00777CA9">
        <w:rPr>
          <w:rFonts w:ascii="Calibri" w:eastAsia="Times New Roman" w:hAnsi="Calibri" w:cs="Calibri"/>
        </w:rPr>
        <w:t xml:space="preserve"> </w:t>
      </w:r>
      <w:r w:rsidR="00777CA9" w:rsidRPr="0059258C">
        <w:rPr>
          <w:rFonts w:ascii="Calibri" w:eastAsia="Times New Roman" w:hAnsi="Calibri" w:cs="Calibri"/>
        </w:rPr>
        <w:t>netto 00/100</w:t>
      </w:r>
      <w:r w:rsidRPr="00D2033B">
        <w:rPr>
          <w:rFonts w:ascii="Calibri" w:hAnsi="Calibri" w:cs="Calibri"/>
        </w:rPr>
        <w:t>),</w:t>
      </w:r>
    </w:p>
    <w:p w:rsidR="005A6A7F" w:rsidRDefault="005A6A7F" w:rsidP="005A6A7F">
      <w:pPr>
        <w:numPr>
          <w:ilvl w:val="1"/>
          <w:numId w:val="1"/>
        </w:numPr>
        <w:autoSpaceDE w:val="0"/>
        <w:jc w:val="both"/>
        <w:rPr>
          <w:rFonts w:ascii="Calibri" w:hAnsi="Calibri" w:cs="Calibri"/>
        </w:rPr>
      </w:pPr>
      <w:r w:rsidRPr="00D2033B">
        <w:rPr>
          <w:rFonts w:ascii="Calibri" w:hAnsi="Calibri" w:cs="Calibri"/>
        </w:rPr>
        <w:t xml:space="preserve">W przypadku odstąpienia od umowy przez którąkolwiek ze stron z przyczyn leżących po stronie Wykonawcy - w wysokości </w:t>
      </w:r>
      <w:r>
        <w:rPr>
          <w:rFonts w:ascii="Calibri" w:hAnsi="Calibri" w:cs="Calibri"/>
          <w:b/>
        </w:rPr>
        <w:t>2</w:t>
      </w:r>
      <w:r w:rsidRPr="00D2033B">
        <w:rPr>
          <w:rFonts w:ascii="Calibri" w:hAnsi="Calibri" w:cs="Calibri"/>
          <w:b/>
        </w:rPr>
        <w:t>0 000,00 zł</w:t>
      </w:r>
      <w:r w:rsidR="00DB6FE8">
        <w:rPr>
          <w:rFonts w:ascii="Calibri" w:hAnsi="Calibri" w:cs="Calibri"/>
          <w:b/>
        </w:rPr>
        <w:t xml:space="preserve"> </w:t>
      </w:r>
      <w:r w:rsidR="00DB6FE8">
        <w:rPr>
          <w:rFonts w:ascii="Calibri" w:hAnsi="Calibri" w:cs="Calibri"/>
        </w:rPr>
        <w:t>(słownie: dwadzieścia</w:t>
      </w:r>
      <w:r w:rsidR="00324554">
        <w:rPr>
          <w:rFonts w:ascii="Calibri" w:hAnsi="Calibri" w:cs="Calibri"/>
        </w:rPr>
        <w:t xml:space="preserve"> tysięcy</w:t>
      </w:r>
      <w:r w:rsidR="00DB6FE8" w:rsidRPr="00D2033B">
        <w:rPr>
          <w:rFonts w:ascii="Calibri" w:hAnsi="Calibri" w:cs="Calibri"/>
        </w:rPr>
        <w:t xml:space="preserve"> złotych</w:t>
      </w:r>
      <w:r w:rsidR="00DB6FE8" w:rsidRPr="00A82F01">
        <w:rPr>
          <w:rFonts w:ascii="Calibri" w:eastAsia="Times New Roman" w:hAnsi="Calibri" w:cs="Calibri"/>
        </w:rPr>
        <w:t xml:space="preserve"> </w:t>
      </w:r>
      <w:r w:rsidR="00DB6FE8" w:rsidRPr="0059258C">
        <w:rPr>
          <w:rFonts w:ascii="Calibri" w:eastAsia="Times New Roman" w:hAnsi="Calibri" w:cs="Calibri"/>
        </w:rPr>
        <w:t>netto 00/100</w:t>
      </w:r>
      <w:r w:rsidR="00DB6FE8">
        <w:rPr>
          <w:rFonts w:ascii="Calibri" w:eastAsia="Times New Roman" w:hAnsi="Calibri" w:cs="Calibri"/>
        </w:rPr>
        <w:t>)</w:t>
      </w:r>
      <w:r w:rsidRPr="00D2033B">
        <w:rPr>
          <w:rFonts w:ascii="Calibri" w:hAnsi="Calibri" w:cs="Calibri"/>
        </w:rPr>
        <w:t>.</w:t>
      </w:r>
    </w:p>
    <w:p w:rsidR="005A6A7F" w:rsidRPr="001E1275" w:rsidRDefault="005A6A7F" w:rsidP="005A6A7F">
      <w:pPr>
        <w:numPr>
          <w:ilvl w:val="1"/>
          <w:numId w:val="1"/>
        </w:numPr>
        <w:autoSpaceDE w:val="0"/>
        <w:jc w:val="both"/>
        <w:rPr>
          <w:rFonts w:ascii="Calibri" w:hAnsi="Calibri" w:cs="Calibri"/>
        </w:rPr>
      </w:pPr>
      <w:r w:rsidRPr="001E1275">
        <w:rPr>
          <w:rFonts w:ascii="Calibri" w:hAnsi="Calibri" w:cs="Calibri"/>
        </w:rPr>
        <w:t>Wykonawca zastrzega sobie prawo naliczenia kary umownej:</w:t>
      </w:r>
    </w:p>
    <w:p w:rsidR="005F01FA" w:rsidRPr="005F01FA" w:rsidRDefault="005A6A7F" w:rsidP="00C47EAB">
      <w:pPr>
        <w:widowControl/>
        <w:numPr>
          <w:ilvl w:val="0"/>
          <w:numId w:val="12"/>
        </w:numPr>
        <w:jc w:val="both"/>
        <w:rPr>
          <w:rFonts w:ascii="Calibri" w:eastAsia="Times New Roman" w:hAnsi="Calibri" w:cs="Calibri"/>
        </w:rPr>
      </w:pPr>
      <w:r w:rsidRPr="005F01FA">
        <w:rPr>
          <w:rFonts w:ascii="Calibri" w:hAnsi="Calibri" w:cs="Calibri"/>
        </w:rPr>
        <w:t xml:space="preserve">za nieudostępnienie </w:t>
      </w:r>
      <w:r w:rsidRPr="005F01FA">
        <w:rPr>
          <w:rFonts w:ascii="Calibri" w:eastAsia="Times New Roman" w:hAnsi="Calibri" w:cs="Calibri"/>
        </w:rPr>
        <w:t xml:space="preserve">sali koncertowo-kinowej (354 miejsca) i pomieszczeń niezbędnych do obsługi kina wraz z wyposażeniem określonym w tabeli nr 1, </w:t>
      </w:r>
      <w:r w:rsidR="003A5C78">
        <w:rPr>
          <w:rFonts w:ascii="Calibri" w:eastAsia="Times New Roman" w:hAnsi="Calibri" w:cs="Calibri"/>
        </w:rPr>
        <w:br/>
      </w:r>
      <w:r w:rsidRPr="005F01FA">
        <w:rPr>
          <w:rFonts w:ascii="Calibri" w:eastAsia="Times New Roman" w:hAnsi="Calibri" w:cs="Calibri"/>
        </w:rPr>
        <w:t xml:space="preserve">w terminach wynikających z uzgodnionego repertuaru oraz zaplanowanych wydarzeń kulturalnych, w czasie niezbędnym do prawidłowego przygotowania </w:t>
      </w:r>
      <w:r w:rsidR="00F07E44">
        <w:rPr>
          <w:rFonts w:ascii="Calibri" w:eastAsia="Times New Roman" w:hAnsi="Calibri" w:cs="Calibri"/>
        </w:rPr>
        <w:br/>
        <w:t xml:space="preserve">i przeprowadzenia projekcji </w:t>
      </w:r>
      <w:r w:rsidRPr="005F01FA">
        <w:rPr>
          <w:rFonts w:ascii="Calibri" w:eastAsia="Times New Roman" w:hAnsi="Calibri" w:cs="Calibri"/>
        </w:rPr>
        <w:t xml:space="preserve">i zaplanowanych wydarzeń z przyczyn leżących po stronie Zamawiającego w wysokości </w:t>
      </w:r>
      <w:r w:rsidRPr="005F01FA">
        <w:rPr>
          <w:rFonts w:ascii="Calibri" w:eastAsia="Times New Roman" w:hAnsi="Calibri" w:cs="Calibri"/>
          <w:b/>
        </w:rPr>
        <w:t>2.000,00 z</w:t>
      </w:r>
      <w:r w:rsidR="005F01FA">
        <w:rPr>
          <w:rFonts w:ascii="Calibri" w:eastAsia="Times New Roman" w:hAnsi="Calibri" w:cs="Calibri"/>
          <w:b/>
        </w:rPr>
        <w:t>ł</w:t>
      </w:r>
      <w:r w:rsidR="00D14C90">
        <w:rPr>
          <w:rFonts w:ascii="Calibri" w:eastAsia="Times New Roman" w:hAnsi="Calibri" w:cs="Calibri"/>
          <w:b/>
        </w:rPr>
        <w:t xml:space="preserve"> </w:t>
      </w:r>
      <w:r w:rsidR="00D14C90">
        <w:rPr>
          <w:rFonts w:ascii="Calibri" w:hAnsi="Calibri" w:cs="Calibri"/>
        </w:rPr>
        <w:t>(słownie: dwa tysiące</w:t>
      </w:r>
      <w:r w:rsidR="00D14C90" w:rsidRPr="00D2033B">
        <w:rPr>
          <w:rFonts w:ascii="Calibri" w:hAnsi="Calibri" w:cs="Calibri"/>
        </w:rPr>
        <w:t xml:space="preserve"> złotych</w:t>
      </w:r>
      <w:r w:rsidR="00D14C90" w:rsidRPr="00A82F01">
        <w:rPr>
          <w:rFonts w:ascii="Calibri" w:eastAsia="Times New Roman" w:hAnsi="Calibri" w:cs="Calibri"/>
        </w:rPr>
        <w:t xml:space="preserve"> </w:t>
      </w:r>
      <w:r w:rsidR="00D14C90" w:rsidRPr="0059258C">
        <w:rPr>
          <w:rFonts w:ascii="Calibri" w:eastAsia="Times New Roman" w:hAnsi="Calibri" w:cs="Calibri"/>
        </w:rPr>
        <w:t>netto 00/100</w:t>
      </w:r>
      <w:r w:rsidR="00D14C90">
        <w:rPr>
          <w:rFonts w:ascii="Calibri" w:eastAsia="Times New Roman" w:hAnsi="Calibri" w:cs="Calibri"/>
        </w:rPr>
        <w:t>)</w:t>
      </w:r>
      <w:r w:rsidR="005F01FA">
        <w:rPr>
          <w:rFonts w:ascii="Calibri" w:eastAsia="Times New Roman" w:hAnsi="Calibri" w:cs="Calibri"/>
          <w:b/>
        </w:rPr>
        <w:t>,</w:t>
      </w:r>
    </w:p>
    <w:p w:rsidR="005A6A7F" w:rsidRPr="005F01FA" w:rsidRDefault="005A6A7F" w:rsidP="00C47EAB">
      <w:pPr>
        <w:widowControl/>
        <w:numPr>
          <w:ilvl w:val="0"/>
          <w:numId w:val="12"/>
        </w:numPr>
        <w:jc w:val="both"/>
        <w:rPr>
          <w:rFonts w:ascii="Calibri" w:eastAsia="Times New Roman" w:hAnsi="Calibri" w:cs="Calibri"/>
        </w:rPr>
      </w:pPr>
      <w:r w:rsidRPr="005F01FA">
        <w:rPr>
          <w:rFonts w:ascii="Calibri" w:eastAsia="Times New Roman" w:hAnsi="Calibri" w:cs="Calibri"/>
        </w:rPr>
        <w:t>za nieprzedstawianie informacji o ilości sprzedanych biletów na poszczególne seanse filmowe i wydarzenia kulturalne organizowane w ramach działalności kina oraz wysokości wpływów  z tego tytułu, w terminie uzgodnionym z Wykonawcą –</w:t>
      </w:r>
      <w:r w:rsidR="00635C0B">
        <w:rPr>
          <w:rFonts w:ascii="Calibri" w:eastAsia="Times New Roman" w:hAnsi="Calibri" w:cs="Calibri"/>
        </w:rPr>
        <w:br/>
      </w:r>
      <w:r w:rsidRPr="005F01FA">
        <w:rPr>
          <w:rFonts w:ascii="Calibri" w:eastAsia="Times New Roman" w:hAnsi="Calibri" w:cs="Calibri"/>
        </w:rPr>
        <w:t xml:space="preserve">z przyczyn leżących po stronie Zamawiającego  - w wysokości </w:t>
      </w:r>
      <w:r w:rsidRPr="005F01FA">
        <w:rPr>
          <w:rFonts w:ascii="Calibri" w:eastAsia="Times New Roman" w:hAnsi="Calibri" w:cs="Calibri"/>
          <w:b/>
        </w:rPr>
        <w:t>2.</w:t>
      </w:r>
      <w:r w:rsidR="005F01FA" w:rsidRPr="005F01FA">
        <w:rPr>
          <w:rFonts w:ascii="Calibri" w:eastAsia="Times New Roman" w:hAnsi="Calibri" w:cs="Calibri"/>
          <w:b/>
        </w:rPr>
        <w:t>000,00 zł</w:t>
      </w:r>
      <w:r w:rsidR="00D14C90">
        <w:rPr>
          <w:rFonts w:ascii="Calibri" w:eastAsia="Times New Roman" w:hAnsi="Calibri" w:cs="Calibri"/>
          <w:b/>
        </w:rPr>
        <w:t xml:space="preserve"> </w:t>
      </w:r>
      <w:r w:rsidR="00D14C90">
        <w:rPr>
          <w:rFonts w:ascii="Calibri" w:eastAsia="Times New Roman" w:hAnsi="Calibri" w:cs="Calibri"/>
          <w:b/>
        </w:rPr>
        <w:br/>
      </w:r>
      <w:r w:rsidR="00D14C90">
        <w:rPr>
          <w:rFonts w:ascii="Calibri" w:hAnsi="Calibri" w:cs="Calibri"/>
        </w:rPr>
        <w:t>(słownie: dwa tysiące</w:t>
      </w:r>
      <w:r w:rsidR="00D14C90" w:rsidRPr="00D2033B">
        <w:rPr>
          <w:rFonts w:ascii="Calibri" w:hAnsi="Calibri" w:cs="Calibri"/>
        </w:rPr>
        <w:t xml:space="preserve"> złotych</w:t>
      </w:r>
      <w:r w:rsidR="00D14C90" w:rsidRPr="00A82F01">
        <w:rPr>
          <w:rFonts w:ascii="Calibri" w:eastAsia="Times New Roman" w:hAnsi="Calibri" w:cs="Calibri"/>
        </w:rPr>
        <w:t xml:space="preserve"> </w:t>
      </w:r>
      <w:r w:rsidR="00D14C90" w:rsidRPr="0059258C">
        <w:rPr>
          <w:rFonts w:ascii="Calibri" w:eastAsia="Times New Roman" w:hAnsi="Calibri" w:cs="Calibri"/>
        </w:rPr>
        <w:t>netto 00/100</w:t>
      </w:r>
      <w:r w:rsidR="00D14C90">
        <w:rPr>
          <w:rFonts w:ascii="Calibri" w:eastAsia="Times New Roman" w:hAnsi="Calibri" w:cs="Calibri"/>
        </w:rPr>
        <w:t>)</w:t>
      </w:r>
      <w:r w:rsidRPr="005F01FA">
        <w:rPr>
          <w:rFonts w:ascii="Calibri" w:eastAsia="Times New Roman" w:hAnsi="Calibri" w:cs="Calibri"/>
          <w:b/>
        </w:rPr>
        <w:t>,</w:t>
      </w:r>
      <w:r w:rsidRPr="005F01FA">
        <w:rPr>
          <w:rFonts w:ascii="Calibri" w:eastAsia="Times New Roman" w:hAnsi="Calibri" w:cs="Calibri"/>
        </w:rPr>
        <w:t xml:space="preserve"> </w:t>
      </w:r>
    </w:p>
    <w:p w:rsidR="005A6A7F" w:rsidRPr="001E1275" w:rsidRDefault="005A6A7F" w:rsidP="005A6A7F">
      <w:pPr>
        <w:widowControl/>
        <w:numPr>
          <w:ilvl w:val="0"/>
          <w:numId w:val="12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 brak obsługi</w:t>
      </w:r>
      <w:r w:rsidRPr="000A5BE6">
        <w:rPr>
          <w:rFonts w:ascii="Calibri" w:eastAsia="Times New Roman" w:hAnsi="Calibri" w:cs="Calibri"/>
        </w:rPr>
        <w:t xml:space="preserve"> seansów filmowych i innych wydarzeń </w:t>
      </w:r>
      <w:r w:rsidRPr="001E1275">
        <w:rPr>
          <w:rFonts w:ascii="Calibri" w:eastAsia="Times New Roman" w:hAnsi="Calibri" w:cs="Calibri"/>
        </w:rPr>
        <w:t>kulturalnych przez pracowników Zamawiającego</w:t>
      </w:r>
      <w:r>
        <w:rPr>
          <w:rFonts w:ascii="Calibri" w:eastAsia="Times New Roman" w:hAnsi="Calibri" w:cs="Calibri"/>
        </w:rPr>
        <w:t xml:space="preserve"> – z przyczyn leżących po stronie Zamawiającego – </w:t>
      </w:r>
      <w:r w:rsidR="00635C0B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 xml:space="preserve">w wysokości </w:t>
      </w:r>
      <w:r w:rsidR="00A82F01">
        <w:rPr>
          <w:rFonts w:ascii="Calibri" w:eastAsia="Times New Roman" w:hAnsi="Calibri" w:cs="Calibri"/>
          <w:b/>
        </w:rPr>
        <w:t>2.000,00 zł</w:t>
      </w:r>
      <w:r w:rsidR="00D14C90">
        <w:rPr>
          <w:rFonts w:ascii="Calibri" w:eastAsia="Times New Roman" w:hAnsi="Calibri" w:cs="Calibri"/>
          <w:b/>
        </w:rPr>
        <w:t xml:space="preserve"> </w:t>
      </w:r>
      <w:bookmarkStart w:id="0" w:name="_GoBack"/>
      <w:bookmarkEnd w:id="0"/>
      <w:r w:rsidR="00D14C90">
        <w:rPr>
          <w:rFonts w:ascii="Calibri" w:hAnsi="Calibri" w:cs="Calibri"/>
        </w:rPr>
        <w:t>(słownie: dwa tysiące</w:t>
      </w:r>
      <w:r w:rsidR="00D14C90" w:rsidRPr="00D2033B">
        <w:rPr>
          <w:rFonts w:ascii="Calibri" w:hAnsi="Calibri" w:cs="Calibri"/>
        </w:rPr>
        <w:t xml:space="preserve"> złotych</w:t>
      </w:r>
      <w:r w:rsidR="00D14C90" w:rsidRPr="00A82F01">
        <w:rPr>
          <w:rFonts w:ascii="Calibri" w:eastAsia="Times New Roman" w:hAnsi="Calibri" w:cs="Calibri"/>
        </w:rPr>
        <w:t xml:space="preserve"> </w:t>
      </w:r>
      <w:r w:rsidR="00D14C90" w:rsidRPr="0059258C">
        <w:rPr>
          <w:rFonts w:ascii="Calibri" w:eastAsia="Times New Roman" w:hAnsi="Calibri" w:cs="Calibri"/>
        </w:rPr>
        <w:t>netto 00/100</w:t>
      </w:r>
      <w:r w:rsidR="00D14C90">
        <w:rPr>
          <w:rFonts w:ascii="Calibri" w:eastAsia="Times New Roman" w:hAnsi="Calibri" w:cs="Calibri"/>
        </w:rPr>
        <w:t>)</w:t>
      </w:r>
      <w:r w:rsidR="00A82F01">
        <w:rPr>
          <w:rFonts w:ascii="Calibri" w:eastAsia="Times New Roman" w:hAnsi="Calibri" w:cs="Calibri"/>
          <w:b/>
        </w:rPr>
        <w:t>.</w:t>
      </w:r>
    </w:p>
    <w:p w:rsidR="005A6A7F" w:rsidRPr="001E1275" w:rsidRDefault="005A6A7F" w:rsidP="005A6A7F">
      <w:pPr>
        <w:widowControl/>
        <w:ind w:left="720" w:hanging="720"/>
        <w:jc w:val="both"/>
        <w:rPr>
          <w:rFonts w:ascii="Calibri" w:hAnsi="Calibri" w:cs="Calibri"/>
          <w:highlight w:val="yellow"/>
        </w:rPr>
      </w:pPr>
      <w:r>
        <w:rPr>
          <w:rFonts w:ascii="Calibri" w:eastAsia="Times New Roman" w:hAnsi="Calibri" w:cs="Calibri"/>
          <w:b/>
        </w:rPr>
        <w:t xml:space="preserve">4. </w:t>
      </w:r>
      <w:r>
        <w:rPr>
          <w:rFonts w:ascii="Calibri" w:hAnsi="Calibri" w:cs="Calibri"/>
        </w:rPr>
        <w:t xml:space="preserve"> </w:t>
      </w:r>
      <w:r w:rsidRPr="001E1275">
        <w:rPr>
          <w:rFonts w:ascii="Calibri" w:hAnsi="Calibri" w:cs="Calibri"/>
        </w:rPr>
        <w:t xml:space="preserve">Każda ze stron ma prawo dochodzić odszkodowania przekraczającego wysokość kar </w:t>
      </w:r>
      <w:r w:rsidR="00635C0B">
        <w:rPr>
          <w:rFonts w:ascii="Calibri" w:hAnsi="Calibri" w:cs="Calibri"/>
        </w:rPr>
        <w:t xml:space="preserve">umownych, </w:t>
      </w:r>
      <w:r w:rsidRPr="001E1275">
        <w:rPr>
          <w:rFonts w:ascii="Calibri" w:hAnsi="Calibri" w:cs="Calibri"/>
        </w:rPr>
        <w:t>o których mowa w ustępach poprzednich</w:t>
      </w:r>
      <w:r w:rsidR="00635C0B">
        <w:rPr>
          <w:rFonts w:ascii="Calibri" w:hAnsi="Calibri" w:cs="Calibri"/>
        </w:rPr>
        <w:t>.</w:t>
      </w:r>
    </w:p>
    <w:p w:rsidR="005A6A7F" w:rsidRPr="009D52D1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11</w:t>
      </w:r>
    </w:p>
    <w:p w:rsidR="005A6A7F" w:rsidRPr="0059258C" w:rsidRDefault="005A6A7F" w:rsidP="005A6A7F">
      <w:pPr>
        <w:pStyle w:val="NormalnyWeb"/>
        <w:spacing w:before="0" w:after="0"/>
        <w:jc w:val="both"/>
        <w:rPr>
          <w:rFonts w:ascii="Calibri" w:hAnsi="Calibri" w:cs="Calibri"/>
          <w:b/>
        </w:rPr>
      </w:pPr>
      <w:r w:rsidRPr="009D52D1">
        <w:rPr>
          <w:rFonts w:ascii="Calibri" w:hAnsi="Calibri" w:cs="Calibri"/>
        </w:rPr>
        <w:lastRenderedPageBreak/>
        <w:t>Wszelkie zmiany niniejszej umowy wymagają dla swej ważności formy pisemnej pod rygorem nieważności i będą wprowadzane do jej treści na podstawie aneksów opatrzonych kolejnymi numerami oraz datą ich zawarcia.</w:t>
      </w:r>
    </w:p>
    <w:p w:rsidR="005A6A7F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1</w:t>
      </w:r>
      <w:r>
        <w:rPr>
          <w:rFonts w:ascii="Calibri" w:hAnsi="Calibri" w:cs="Calibri"/>
          <w:b/>
        </w:rPr>
        <w:t>2</w:t>
      </w:r>
    </w:p>
    <w:p w:rsidR="005A6A7F" w:rsidRPr="009D52D1" w:rsidRDefault="005A6A7F" w:rsidP="005A6A7F">
      <w:p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W sprawach nieuregulowanych niniejszą umową mają zastosowanie przepisy kodeksu cywilnego.</w:t>
      </w:r>
    </w:p>
    <w:p w:rsidR="005A6A7F" w:rsidRPr="009D52D1" w:rsidRDefault="005A6A7F" w:rsidP="005A6A7F">
      <w:pPr>
        <w:jc w:val="both"/>
        <w:rPr>
          <w:rFonts w:ascii="Calibri" w:hAnsi="Calibri" w:cs="Calibri"/>
          <w:b/>
        </w:rPr>
      </w:pPr>
      <w:r w:rsidRPr="009D52D1">
        <w:rPr>
          <w:rFonts w:ascii="Calibri" w:hAnsi="Calibri" w:cs="Calibri"/>
        </w:rPr>
        <w:t>Strony postanawiają, iż właściwym do rozstrzygania sporów wynikłych na podstawie niniejszej umowy jest sąd powszechny właściwy dla siedziby Zamawiającego.</w:t>
      </w:r>
    </w:p>
    <w:p w:rsidR="005A6A7F" w:rsidRDefault="005A6A7F" w:rsidP="005A6A7F">
      <w:pPr>
        <w:jc w:val="center"/>
        <w:rPr>
          <w:rFonts w:ascii="Calibri" w:hAnsi="Calibri" w:cs="Calibri"/>
          <w:b/>
        </w:rPr>
      </w:pPr>
    </w:p>
    <w:p w:rsidR="005A6A7F" w:rsidRPr="009D52D1" w:rsidRDefault="005A6A7F" w:rsidP="005A6A7F">
      <w:pPr>
        <w:jc w:val="center"/>
        <w:rPr>
          <w:rFonts w:ascii="Calibri" w:hAnsi="Calibri" w:cs="Calibri"/>
        </w:rPr>
      </w:pPr>
      <w:r w:rsidRPr="009D52D1">
        <w:rPr>
          <w:rFonts w:ascii="Calibri" w:hAnsi="Calibri" w:cs="Calibri"/>
          <w:b/>
        </w:rPr>
        <w:t>§ 1</w:t>
      </w:r>
      <w:r>
        <w:rPr>
          <w:rFonts w:ascii="Calibri" w:hAnsi="Calibri" w:cs="Calibri"/>
          <w:b/>
        </w:rPr>
        <w:t>3</w:t>
      </w:r>
    </w:p>
    <w:p w:rsidR="005A6A7F" w:rsidRPr="009D52D1" w:rsidRDefault="005A6A7F" w:rsidP="005A6A7F">
      <w:pPr>
        <w:jc w:val="both"/>
        <w:rPr>
          <w:rFonts w:ascii="Calibri" w:hAnsi="Calibri" w:cs="Calibri"/>
        </w:rPr>
      </w:pPr>
      <w:r w:rsidRPr="009D52D1">
        <w:rPr>
          <w:rFonts w:ascii="Calibri" w:hAnsi="Calibri" w:cs="Calibri"/>
        </w:rPr>
        <w:t>Umowę sporządzono w czterech jednobrzmiących egzemplarzach po dwa dla każdej ze stron. Każda ze stronic umowy została parafowana przez każdą ze stron.</w:t>
      </w:r>
    </w:p>
    <w:p w:rsidR="005A6A7F" w:rsidRPr="009D52D1" w:rsidRDefault="005A6A7F" w:rsidP="005A6A7F">
      <w:pPr>
        <w:jc w:val="both"/>
        <w:rPr>
          <w:rFonts w:ascii="Calibri" w:hAnsi="Calibri" w:cs="Calibri"/>
        </w:rPr>
      </w:pPr>
    </w:p>
    <w:p w:rsidR="005A6A7F" w:rsidRPr="009D52D1" w:rsidRDefault="005A6A7F" w:rsidP="005A6A7F">
      <w:pPr>
        <w:rPr>
          <w:rFonts w:ascii="Calibri" w:hAnsi="Calibri" w:cs="Calibri"/>
        </w:rPr>
      </w:pP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 xml:space="preserve">Załączniki: </w:t>
      </w:r>
    </w:p>
    <w:p w:rsidR="005A6A7F" w:rsidRPr="0059258C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- ogłoszenie</w:t>
      </w:r>
      <w:r>
        <w:rPr>
          <w:rFonts w:ascii="Calibri" w:hAnsi="Calibri" w:cs="Calibri"/>
        </w:rPr>
        <w:t>,</w:t>
      </w:r>
    </w:p>
    <w:p w:rsidR="005A6A7F" w:rsidRPr="009D52D1" w:rsidRDefault="005A6A7F" w:rsidP="005A6A7F">
      <w:pPr>
        <w:rPr>
          <w:rFonts w:ascii="Calibri" w:hAnsi="Calibri" w:cs="Calibri"/>
        </w:rPr>
      </w:pPr>
      <w:r w:rsidRPr="009D52D1">
        <w:rPr>
          <w:rFonts w:ascii="Calibri" w:hAnsi="Calibri" w:cs="Calibri"/>
        </w:rPr>
        <w:t>- oferta.</w:t>
      </w:r>
    </w:p>
    <w:p w:rsidR="005A6A7F" w:rsidRPr="009D52D1" w:rsidRDefault="005A6A7F" w:rsidP="005A6A7F">
      <w:pPr>
        <w:rPr>
          <w:rFonts w:ascii="Calibri" w:hAnsi="Calibri" w:cs="Calibri"/>
        </w:rPr>
      </w:pPr>
    </w:p>
    <w:p w:rsidR="005A6A7F" w:rsidRPr="009D52D1" w:rsidRDefault="005A6A7F" w:rsidP="005A6A7F">
      <w:pPr>
        <w:widowControl/>
        <w:jc w:val="center"/>
        <w:rPr>
          <w:rFonts w:ascii="Calibri" w:eastAsia="Times New Roman" w:hAnsi="Calibri" w:cs="Calibri"/>
        </w:rPr>
      </w:pPr>
    </w:p>
    <w:p w:rsidR="001317A7" w:rsidRDefault="001317A7"/>
    <w:sectPr w:rsidR="0013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FDA38A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trike/>
        <w:color w:val="FF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B"/>
    <w:multiLevelType w:val="multilevel"/>
    <w:tmpl w:val="93AA7A78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51ACD"/>
    <w:multiLevelType w:val="hybridMultilevel"/>
    <w:tmpl w:val="72DE336E"/>
    <w:lvl w:ilvl="0" w:tplc="9000C2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44A6"/>
    <w:multiLevelType w:val="hybridMultilevel"/>
    <w:tmpl w:val="F7E6D3C8"/>
    <w:lvl w:ilvl="0" w:tplc="486E35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42DD8"/>
    <w:multiLevelType w:val="hybridMultilevel"/>
    <w:tmpl w:val="DF265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97B"/>
    <w:multiLevelType w:val="hybridMultilevel"/>
    <w:tmpl w:val="9F5C3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72A6"/>
    <w:multiLevelType w:val="hybridMultilevel"/>
    <w:tmpl w:val="509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D1B3E"/>
    <w:multiLevelType w:val="hybridMultilevel"/>
    <w:tmpl w:val="283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C53"/>
    <w:multiLevelType w:val="hybridMultilevel"/>
    <w:tmpl w:val="7C82F2F0"/>
    <w:lvl w:ilvl="0" w:tplc="8CF03D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336AF"/>
    <w:multiLevelType w:val="hybridMultilevel"/>
    <w:tmpl w:val="08529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1DBF"/>
    <w:multiLevelType w:val="hybridMultilevel"/>
    <w:tmpl w:val="4D72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22F9F"/>
    <w:multiLevelType w:val="hybridMultilevel"/>
    <w:tmpl w:val="D4BA9290"/>
    <w:lvl w:ilvl="0" w:tplc="16BEF5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185A"/>
    <w:multiLevelType w:val="hybridMultilevel"/>
    <w:tmpl w:val="F7E6D3C8"/>
    <w:lvl w:ilvl="0" w:tplc="486E35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0C"/>
    <w:rsid w:val="000548A1"/>
    <w:rsid w:val="001317A7"/>
    <w:rsid w:val="00156480"/>
    <w:rsid w:val="00291211"/>
    <w:rsid w:val="00313AE4"/>
    <w:rsid w:val="00324554"/>
    <w:rsid w:val="003A5C78"/>
    <w:rsid w:val="004136FF"/>
    <w:rsid w:val="00521CBD"/>
    <w:rsid w:val="005A6A7F"/>
    <w:rsid w:val="005E640C"/>
    <w:rsid w:val="005F01FA"/>
    <w:rsid w:val="00635C0B"/>
    <w:rsid w:val="006655FE"/>
    <w:rsid w:val="006C575D"/>
    <w:rsid w:val="00777CA9"/>
    <w:rsid w:val="008A49A5"/>
    <w:rsid w:val="00A7675A"/>
    <w:rsid w:val="00A82F01"/>
    <w:rsid w:val="00B54614"/>
    <w:rsid w:val="00B95D28"/>
    <w:rsid w:val="00C57BAD"/>
    <w:rsid w:val="00C8412B"/>
    <w:rsid w:val="00CF42D6"/>
    <w:rsid w:val="00D14C90"/>
    <w:rsid w:val="00DB6FE8"/>
    <w:rsid w:val="00DC7B8C"/>
    <w:rsid w:val="00EC7E95"/>
    <w:rsid w:val="00F023D0"/>
    <w:rsid w:val="00F07E44"/>
    <w:rsid w:val="00F11C54"/>
    <w:rsid w:val="00F25E4A"/>
    <w:rsid w:val="00F57408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BAE3-750A-4D4F-9165-551EEF1D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A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6A7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A6A7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5A6A7F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2106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39</cp:revision>
  <dcterms:created xsi:type="dcterms:W3CDTF">2018-01-11T18:25:00Z</dcterms:created>
  <dcterms:modified xsi:type="dcterms:W3CDTF">2018-01-11T19:24:00Z</dcterms:modified>
</cp:coreProperties>
</file>