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B8" w:rsidRPr="005565AD" w:rsidRDefault="00EE66B8">
      <w:pPr>
        <w:pStyle w:val="Heading6"/>
        <w:rPr>
          <w:rFonts w:ascii="Arial Narrow" w:hAnsi="Arial Narrow"/>
          <w:b/>
          <w:i w:val="0"/>
        </w:rPr>
      </w:pPr>
      <w:r w:rsidRPr="005565AD">
        <w:rPr>
          <w:rFonts w:ascii="Arial Narrow" w:hAnsi="Arial Narrow"/>
          <w:b/>
          <w:i w:val="0"/>
        </w:rPr>
        <w:t>Załącznik nr 1 do Zamówienia</w:t>
      </w:r>
    </w:p>
    <w:p w:rsidR="00EE66B8" w:rsidRPr="005565AD" w:rsidRDefault="00EE66B8">
      <w:pPr>
        <w:pStyle w:val="Heading2"/>
        <w:numPr>
          <w:ilvl w:val="0"/>
          <w:numId w:val="0"/>
        </w:numPr>
        <w:jc w:val="center"/>
        <w:rPr>
          <w:rFonts w:ascii="Arial Narrow" w:hAnsi="Arial Narrow"/>
          <w:b/>
          <w:sz w:val="30"/>
          <w:u w:val="single"/>
          <w:lang w:val="de-DE"/>
        </w:rPr>
      </w:pPr>
      <w:r w:rsidRPr="005565AD">
        <w:rPr>
          <w:rFonts w:ascii="Arial Narrow" w:hAnsi="Arial Narrow"/>
          <w:b/>
          <w:sz w:val="30"/>
          <w:u w:val="single"/>
          <w:lang w:val="de-DE"/>
        </w:rPr>
        <w:t>O F E R T A</w:t>
      </w:r>
    </w:p>
    <w:p w:rsidR="00EE66B8" w:rsidRPr="005565AD" w:rsidRDefault="00EE66B8">
      <w:pPr>
        <w:spacing w:before="240" w:line="240" w:lineRule="auto"/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>........................................................</w:t>
      </w:r>
    </w:p>
    <w:p w:rsidR="00EE66B8" w:rsidRPr="005565AD" w:rsidRDefault="00EE66B8">
      <w:pPr>
        <w:spacing w:before="240" w:line="240" w:lineRule="auto"/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 xml:space="preserve">…………………………………… </w:t>
      </w:r>
    </w:p>
    <w:p w:rsidR="00EE66B8" w:rsidRPr="005565AD" w:rsidRDefault="00EE66B8">
      <w:pPr>
        <w:rPr>
          <w:rFonts w:ascii="Arial Narrow" w:hAnsi="Arial Narrow"/>
          <w:sz w:val="20"/>
        </w:rPr>
      </w:pPr>
      <w:r w:rsidRPr="005565AD">
        <w:rPr>
          <w:rFonts w:ascii="Arial Narrow" w:hAnsi="Arial Narrow"/>
        </w:rPr>
        <w:tab/>
      </w:r>
      <w:r w:rsidRPr="005565AD">
        <w:rPr>
          <w:rFonts w:ascii="Arial Narrow" w:hAnsi="Arial Narrow"/>
          <w:sz w:val="20"/>
        </w:rPr>
        <w:t xml:space="preserve">Nazwa oferenta </w:t>
      </w:r>
    </w:p>
    <w:p w:rsidR="00EE66B8" w:rsidRPr="005565AD" w:rsidRDefault="00EE66B8">
      <w:pPr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>......................................................</w:t>
      </w:r>
    </w:p>
    <w:p w:rsidR="00EE66B8" w:rsidRPr="005565AD" w:rsidRDefault="00EE66B8">
      <w:pPr>
        <w:spacing w:line="240" w:lineRule="auto"/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>......................................................</w:t>
      </w:r>
    </w:p>
    <w:p w:rsidR="00EE66B8" w:rsidRPr="005565AD" w:rsidRDefault="00EE66B8">
      <w:pPr>
        <w:spacing w:line="240" w:lineRule="auto"/>
        <w:rPr>
          <w:rFonts w:ascii="Arial Narrow" w:hAnsi="Arial Narrow"/>
          <w:sz w:val="20"/>
        </w:rPr>
      </w:pPr>
      <w:r w:rsidRPr="005565AD">
        <w:rPr>
          <w:rFonts w:ascii="Arial Narrow" w:hAnsi="Arial Narrow"/>
        </w:rPr>
        <w:tab/>
      </w:r>
      <w:r w:rsidRPr="005565AD">
        <w:rPr>
          <w:rFonts w:ascii="Arial Narrow" w:hAnsi="Arial Narrow"/>
          <w:sz w:val="20"/>
        </w:rPr>
        <w:t xml:space="preserve">Siedziba oferenta </w:t>
      </w:r>
    </w:p>
    <w:p w:rsidR="00EE66B8" w:rsidRPr="005565AD" w:rsidRDefault="00EE66B8" w:rsidP="008F07D6">
      <w:pPr>
        <w:spacing w:before="0" w:line="240" w:lineRule="auto"/>
        <w:rPr>
          <w:rFonts w:ascii="Arial Narrow" w:hAnsi="Arial Narrow"/>
          <w:b/>
          <w:sz w:val="28"/>
        </w:rPr>
      </w:pPr>
    </w:p>
    <w:p w:rsidR="00EE66B8" w:rsidRPr="005565AD" w:rsidRDefault="00EE66B8">
      <w:pPr>
        <w:spacing w:before="0" w:line="240" w:lineRule="auto"/>
        <w:ind w:firstLine="5670"/>
        <w:rPr>
          <w:rFonts w:ascii="Arial Narrow" w:hAnsi="Arial Narrow"/>
          <w:b/>
          <w:sz w:val="28"/>
        </w:rPr>
      </w:pPr>
      <w:r w:rsidRPr="005565AD">
        <w:rPr>
          <w:rFonts w:ascii="Arial Narrow" w:hAnsi="Arial Narrow"/>
          <w:b/>
          <w:sz w:val="28"/>
        </w:rPr>
        <w:t>SM „Piekary” w Legnicy</w:t>
      </w:r>
    </w:p>
    <w:p w:rsidR="00EE66B8" w:rsidRPr="005565AD" w:rsidRDefault="00EE66B8">
      <w:pPr>
        <w:spacing w:before="0" w:line="240" w:lineRule="auto"/>
        <w:ind w:firstLine="5670"/>
        <w:rPr>
          <w:rFonts w:ascii="Arial Narrow" w:hAnsi="Arial Narrow"/>
          <w:b/>
          <w:bCs/>
          <w:sz w:val="28"/>
        </w:rPr>
      </w:pPr>
      <w:r w:rsidRPr="005565AD">
        <w:rPr>
          <w:rFonts w:ascii="Arial Narrow" w:hAnsi="Arial Narrow"/>
          <w:b/>
          <w:bCs/>
          <w:sz w:val="28"/>
        </w:rPr>
        <w:t>ul. Bieszczadzka 1a</w:t>
      </w:r>
    </w:p>
    <w:p w:rsidR="00EE66B8" w:rsidRPr="00C33B7B" w:rsidRDefault="00EE66B8" w:rsidP="009A5D51">
      <w:pPr>
        <w:spacing w:before="0"/>
        <w:ind w:right="198" w:firstLine="5670"/>
        <w:rPr>
          <w:rFonts w:ascii="Arial Narrow" w:hAnsi="Arial Narrow"/>
          <w:sz w:val="24"/>
          <w:szCs w:val="24"/>
        </w:rPr>
      </w:pPr>
      <w:r w:rsidRPr="00C33B7B">
        <w:rPr>
          <w:rFonts w:ascii="Arial Narrow" w:hAnsi="Arial Narrow"/>
          <w:b/>
          <w:sz w:val="24"/>
          <w:szCs w:val="24"/>
        </w:rPr>
        <w:t>59-220 Legnica</w:t>
      </w:r>
    </w:p>
    <w:p w:rsidR="00EE66B8" w:rsidRPr="00C33B7B" w:rsidRDefault="00EE66B8" w:rsidP="00091DA0">
      <w:pPr>
        <w:rPr>
          <w:rFonts w:ascii="Arial Narrow" w:hAnsi="Arial Narrow"/>
          <w:sz w:val="24"/>
          <w:szCs w:val="24"/>
        </w:rPr>
      </w:pPr>
      <w:r w:rsidRPr="00C33B7B">
        <w:rPr>
          <w:rFonts w:ascii="Arial Narrow" w:hAnsi="Arial Narrow"/>
          <w:sz w:val="24"/>
          <w:szCs w:val="24"/>
        </w:rPr>
        <w:t xml:space="preserve">      </w:t>
      </w:r>
      <w:r w:rsidRPr="00C33B7B">
        <w:rPr>
          <w:rFonts w:ascii="Arial Narrow" w:hAnsi="Arial Narrow"/>
          <w:sz w:val="24"/>
          <w:szCs w:val="24"/>
        </w:rPr>
        <w:tab/>
        <w:t xml:space="preserve">W nawiązaniu do ogłoszonego dnia </w:t>
      </w:r>
      <w:smartTag w:uri="urn:schemas-microsoft-com:office:smarttags" w:element="date">
        <w:smartTagPr>
          <w:attr w:name="Year" w:val="2024"/>
          <w:attr w:name="Day" w:val="17"/>
          <w:attr w:name="Month" w:val="06"/>
          <w:attr w:name="ls" w:val="trans"/>
        </w:smartTagPr>
        <w:r w:rsidRPr="00C33B7B">
          <w:rPr>
            <w:rFonts w:ascii="Arial Narrow" w:hAnsi="Arial Narrow"/>
            <w:sz w:val="24"/>
            <w:szCs w:val="24"/>
          </w:rPr>
          <w:t>17.06.2024</w:t>
        </w:r>
      </w:smartTag>
      <w:r w:rsidRPr="00C33B7B">
        <w:rPr>
          <w:rFonts w:ascii="Arial Narrow" w:hAnsi="Arial Narrow"/>
          <w:sz w:val="24"/>
          <w:szCs w:val="24"/>
        </w:rPr>
        <w:t xml:space="preserve"> r przetargu nieograniczonego ofertowego</w:t>
      </w:r>
      <w:r w:rsidRPr="00C33B7B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t xml:space="preserve">nr </w:t>
      </w:r>
      <w:smartTag w:uri="urn:schemas-microsoft-com:office:smarttags" w:element="date">
        <w:smartTagPr>
          <w:attr w:name="Year" w:val="2024"/>
          <w:attr w:name="Day" w:val="06"/>
          <w:attr w:name="Month" w:val="1"/>
          <w:attr w:name="ls" w:val="trans"/>
        </w:smartTagPr>
        <w:r>
          <w:rPr>
            <w:rFonts w:ascii="Arial Narrow" w:hAnsi="Arial Narrow"/>
            <w:b/>
            <w:sz w:val="24"/>
            <w:szCs w:val="24"/>
          </w:rPr>
          <w:t>1/06/</w:t>
        </w:r>
        <w:r w:rsidRPr="00C33B7B">
          <w:rPr>
            <w:rFonts w:ascii="Arial Narrow" w:hAnsi="Arial Narrow"/>
            <w:b/>
            <w:sz w:val="24"/>
            <w:szCs w:val="24"/>
          </w:rPr>
          <w:t>2024</w:t>
        </w:r>
      </w:smartTag>
      <w:r>
        <w:rPr>
          <w:rFonts w:ascii="Arial Narrow" w:hAnsi="Arial Narrow"/>
          <w:b/>
          <w:sz w:val="24"/>
          <w:szCs w:val="24"/>
        </w:rPr>
        <w:t xml:space="preserve"> - TE</w:t>
      </w:r>
      <w:r w:rsidRPr="00C33B7B">
        <w:rPr>
          <w:rFonts w:ascii="Arial Narrow" w:hAnsi="Arial Narrow"/>
          <w:sz w:val="24"/>
          <w:szCs w:val="24"/>
        </w:rPr>
        <w:t xml:space="preserve"> na  „</w:t>
      </w:r>
      <w:r w:rsidRPr="00C33B7B">
        <w:rPr>
          <w:rFonts w:ascii="Arial Narrow" w:hAnsi="Arial Narrow"/>
          <w:b/>
          <w:sz w:val="24"/>
          <w:szCs w:val="24"/>
        </w:rPr>
        <w:t xml:space="preserve">Remont odcinka drogi na zespole garaży przy ul.  Jastruna  w Legnicy – Zadanie 1 i </w:t>
      </w:r>
      <w:smartTag w:uri="urn:schemas-microsoft-com:office:smarttags" w:element="metricconverter">
        <w:smartTagPr>
          <w:attr w:name="ProductID" w:val="2”"/>
        </w:smartTagPr>
        <w:r w:rsidRPr="00C33B7B">
          <w:rPr>
            <w:rFonts w:ascii="Arial Narrow" w:hAnsi="Arial Narrow"/>
            <w:b/>
            <w:sz w:val="24"/>
            <w:szCs w:val="24"/>
          </w:rPr>
          <w:t>2”</w:t>
        </w:r>
      </w:smartTag>
      <w:r w:rsidRPr="00C33B7B">
        <w:rPr>
          <w:rFonts w:ascii="Arial Narrow" w:hAnsi="Arial Narrow"/>
          <w:sz w:val="24"/>
          <w:szCs w:val="24"/>
        </w:rPr>
        <w:t xml:space="preserve"> zamieszczonego na oficjalnej stronie internetowej spółdzielni </w:t>
      </w:r>
      <w:hyperlink r:id="rId7" w:history="1">
        <w:r w:rsidRPr="00C33B7B">
          <w:rPr>
            <w:rStyle w:val="Hyperlink"/>
            <w:rFonts w:ascii="Arial Narrow" w:hAnsi="Arial Narrow"/>
            <w:sz w:val="24"/>
            <w:szCs w:val="24"/>
          </w:rPr>
          <w:t>www.sm-piekary.pl</w:t>
        </w:r>
      </w:hyperlink>
      <w:r w:rsidRPr="00C33B7B">
        <w:rPr>
          <w:rFonts w:ascii="Arial Narrow" w:hAnsi="Arial Narrow"/>
          <w:sz w:val="24"/>
          <w:szCs w:val="24"/>
        </w:rPr>
        <w:t xml:space="preserve"> oraz na stronie internetowej </w:t>
      </w:r>
      <w:hyperlink r:id="rId8" w:history="1">
        <w:r w:rsidRPr="00C33B7B">
          <w:rPr>
            <w:rStyle w:val="Hyperlink"/>
            <w:rFonts w:ascii="Arial Narrow" w:hAnsi="Arial Narrow"/>
            <w:sz w:val="24"/>
            <w:szCs w:val="24"/>
          </w:rPr>
          <w:t>www.przetargi.egospodarka.pl</w:t>
        </w:r>
      </w:hyperlink>
    </w:p>
    <w:p w:rsidR="00EE66B8" w:rsidRPr="00C33B7B" w:rsidRDefault="00EE66B8" w:rsidP="00091DA0">
      <w:pPr>
        <w:pStyle w:val="BodyText"/>
        <w:spacing w:before="0" w:line="360" w:lineRule="auto"/>
        <w:ind w:right="-8"/>
        <w:jc w:val="both"/>
        <w:rPr>
          <w:rFonts w:ascii="Arial Narrow" w:hAnsi="Arial Narrow"/>
          <w:b/>
          <w:szCs w:val="24"/>
        </w:rPr>
      </w:pPr>
    </w:p>
    <w:p w:rsidR="00EE66B8" w:rsidRPr="00C33B7B" w:rsidRDefault="00EE66B8" w:rsidP="00C33B7B">
      <w:pPr>
        <w:widowControl/>
        <w:numPr>
          <w:ilvl w:val="0"/>
          <w:numId w:val="18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C33B7B">
        <w:rPr>
          <w:rFonts w:ascii="Arial Narrow" w:hAnsi="Arial Narrow"/>
          <w:b/>
          <w:i/>
          <w:sz w:val="24"/>
          <w:szCs w:val="24"/>
        </w:rPr>
        <w:t>Oferujemy wykonanie zakresu robót objętych przedmiotem zamówienia za cenę ryczałtową</w:t>
      </w:r>
      <w:r w:rsidRPr="00C33B7B">
        <w:rPr>
          <w:rFonts w:ascii="Arial Narrow" w:hAnsi="Arial Narrow"/>
          <w:sz w:val="24"/>
          <w:szCs w:val="24"/>
        </w:rPr>
        <w:t>:   .................................................................... zł/ (netto).</w:t>
      </w:r>
    </w:p>
    <w:p w:rsidR="00EE66B8" w:rsidRPr="00C33B7B" w:rsidRDefault="00EE66B8" w:rsidP="00C33B7B">
      <w:pPr>
        <w:widowControl/>
        <w:numPr>
          <w:ilvl w:val="0"/>
          <w:numId w:val="18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C33B7B">
        <w:rPr>
          <w:rFonts w:ascii="Arial Narrow" w:hAnsi="Arial Narrow"/>
          <w:sz w:val="24"/>
          <w:szCs w:val="24"/>
        </w:rPr>
        <w:t xml:space="preserve"> Cenę ryczałtową ujętą w pkt. 1 obliczono w oparciu o zakres robót załączony do specyfikacji warunków zamówienia (SWZ). </w:t>
      </w:r>
    </w:p>
    <w:p w:rsidR="00EE66B8" w:rsidRPr="00C33B7B" w:rsidRDefault="00EE66B8" w:rsidP="00C33B7B">
      <w:pPr>
        <w:widowControl/>
        <w:spacing w:before="0" w:line="240" w:lineRule="auto"/>
        <w:ind w:left="0" w:right="0"/>
        <w:rPr>
          <w:rFonts w:ascii="Arial Narrow" w:hAnsi="Arial Narrow"/>
          <w:sz w:val="24"/>
          <w:szCs w:val="24"/>
        </w:rPr>
      </w:pPr>
    </w:p>
    <w:p w:rsidR="00EE66B8" w:rsidRPr="00C33B7B" w:rsidRDefault="00EE66B8" w:rsidP="00C33B7B">
      <w:pPr>
        <w:widowControl/>
        <w:numPr>
          <w:ilvl w:val="0"/>
          <w:numId w:val="18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C33B7B">
        <w:rPr>
          <w:rFonts w:ascii="Arial Narrow" w:hAnsi="Arial Narrow"/>
          <w:sz w:val="24"/>
          <w:szCs w:val="24"/>
        </w:rPr>
        <w:t>Oświadczamy, że zapoznaliśmy się ze specyfikacją warunków zamówienia oraz warunkami technicznymi wykonania robót remontowo budowlanych i nie mamy do nich zastrzeżeń oraz zdobyliśmy konieczne informacje do przygotowania oferty.</w:t>
      </w:r>
    </w:p>
    <w:p w:rsidR="00EE66B8" w:rsidRPr="00C33B7B" w:rsidRDefault="00EE66B8">
      <w:pPr>
        <w:numPr>
          <w:ilvl w:val="0"/>
          <w:numId w:val="18"/>
        </w:numPr>
        <w:spacing w:before="240" w:line="240" w:lineRule="auto"/>
        <w:ind w:right="-8"/>
        <w:rPr>
          <w:rFonts w:ascii="Arial Narrow" w:hAnsi="Arial Narrow"/>
          <w:sz w:val="24"/>
          <w:szCs w:val="24"/>
        </w:rPr>
      </w:pPr>
      <w:r w:rsidRPr="00C33B7B">
        <w:rPr>
          <w:rFonts w:ascii="Arial Narrow" w:hAnsi="Arial Narrow"/>
          <w:sz w:val="24"/>
          <w:szCs w:val="24"/>
        </w:rPr>
        <w:t>Oświadczamy, że uważamy się za związanych niniejszą ofertą na czas wskazany w istotnych warunkach zamówienia.</w:t>
      </w:r>
    </w:p>
    <w:p w:rsidR="00EE66B8" w:rsidRPr="005565AD" w:rsidRDefault="00EE66B8">
      <w:pPr>
        <w:numPr>
          <w:ilvl w:val="0"/>
          <w:numId w:val="18"/>
        </w:numPr>
        <w:spacing w:before="240" w:line="240" w:lineRule="auto"/>
        <w:ind w:right="-8"/>
        <w:rPr>
          <w:rFonts w:ascii="Arial Narrow" w:hAnsi="Arial Narrow"/>
          <w:sz w:val="24"/>
        </w:rPr>
      </w:pPr>
      <w:r w:rsidRPr="00C33B7B">
        <w:rPr>
          <w:rFonts w:ascii="Arial Narrow" w:hAnsi="Arial Narrow"/>
          <w:sz w:val="24"/>
          <w:szCs w:val="24"/>
        </w:rPr>
        <w:t>Oferent oświadcza, że  jest /nie jest * podatnikiem</w:t>
      </w:r>
      <w:r w:rsidRPr="005565AD">
        <w:rPr>
          <w:rFonts w:ascii="Arial Narrow" w:hAnsi="Arial Narrow"/>
          <w:sz w:val="24"/>
        </w:rPr>
        <w:t xml:space="preserve"> podatku VAT. </w:t>
      </w:r>
    </w:p>
    <w:p w:rsidR="00EE66B8" w:rsidRPr="005565AD" w:rsidRDefault="00EE66B8">
      <w:pPr>
        <w:numPr>
          <w:ilvl w:val="0"/>
          <w:numId w:val="18"/>
        </w:numPr>
        <w:tabs>
          <w:tab w:val="left" w:pos="9915"/>
        </w:tabs>
        <w:spacing w:before="240" w:line="360" w:lineRule="auto"/>
        <w:ind w:right="-8"/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 xml:space="preserve">Roboty  objęte  zamówieniem zamierzamy wykonać (sami / zamierzamy  zlecić  podwykonawcom wymienionym w Załączniku Nr 7)*. </w:t>
      </w:r>
    </w:p>
    <w:p w:rsidR="00EE66B8" w:rsidRPr="00420024" w:rsidRDefault="00EE66B8" w:rsidP="00C33B7B">
      <w:pPr>
        <w:numPr>
          <w:ilvl w:val="0"/>
          <w:numId w:val="18"/>
        </w:numPr>
        <w:spacing w:before="240" w:line="240" w:lineRule="auto"/>
        <w:rPr>
          <w:rFonts w:ascii="Arial Narrow" w:hAnsi="Arial Narrow"/>
        </w:rPr>
      </w:pPr>
      <w:r w:rsidRPr="005565AD">
        <w:rPr>
          <w:rFonts w:ascii="Arial Narrow" w:hAnsi="Arial Narrow"/>
          <w:sz w:val="24"/>
        </w:rPr>
        <w:t>Wadium  w  kwocie</w:t>
      </w:r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</w:rPr>
        <w:t xml:space="preserve">9 </w:t>
      </w:r>
      <w:r>
        <w:rPr>
          <w:rFonts w:ascii="Arial Narrow" w:hAnsi="Arial Narrow"/>
          <w:sz w:val="24"/>
        </w:rPr>
        <w:t>000</w:t>
      </w:r>
      <w:r w:rsidRPr="005565AD">
        <w:rPr>
          <w:rFonts w:ascii="Arial Narrow" w:hAnsi="Arial Narrow"/>
          <w:sz w:val="24"/>
        </w:rPr>
        <w:t xml:space="preserve">  zł</w:t>
      </w:r>
      <w:r>
        <w:rPr>
          <w:rFonts w:ascii="Arial Narrow" w:hAnsi="Arial Narrow"/>
          <w:sz w:val="24"/>
        </w:rPr>
        <w:t xml:space="preserve"> (słownie: dziewięć tysięcy zł.)</w:t>
      </w:r>
      <w:r w:rsidRPr="005565AD">
        <w:rPr>
          <w:rFonts w:ascii="Arial Narrow" w:hAnsi="Arial Narrow"/>
          <w:sz w:val="24"/>
        </w:rPr>
        <w:t xml:space="preserve"> zostało wniesione w dniu .....................................</w:t>
      </w:r>
    </w:p>
    <w:p w:rsidR="00EE66B8" w:rsidRDefault="00EE66B8" w:rsidP="008C48F2">
      <w:pPr>
        <w:numPr>
          <w:ilvl w:val="0"/>
          <w:numId w:val="18"/>
        </w:numPr>
        <w:spacing w:before="240" w:line="240" w:lineRule="auto"/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>Jesteśmy świadomi, że gdyby z naszej winy nie doszło do zawarcia umowy - wniesione przez nas  wadium podlega przepadkowi.</w:t>
      </w:r>
    </w:p>
    <w:p w:rsidR="00EE66B8" w:rsidRPr="005565AD" w:rsidRDefault="00EE66B8" w:rsidP="00E35FD7">
      <w:pPr>
        <w:spacing w:before="240" w:line="240" w:lineRule="auto"/>
        <w:ind w:left="0"/>
        <w:rPr>
          <w:rFonts w:ascii="Arial Narrow" w:hAnsi="Arial Narrow"/>
          <w:sz w:val="24"/>
        </w:rPr>
      </w:pPr>
    </w:p>
    <w:p w:rsidR="00EE66B8" w:rsidRPr="005565AD" w:rsidRDefault="00EE66B8" w:rsidP="004471FA">
      <w:pPr>
        <w:widowControl/>
        <w:numPr>
          <w:ilvl w:val="0"/>
          <w:numId w:val="18"/>
        </w:numPr>
        <w:spacing w:before="0" w:line="240" w:lineRule="auto"/>
        <w:ind w:right="0"/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>W przypadku, gdy roboty dodatkowe nie objęte przedmiotem zamówienia będą wykonywane przez Oferenta to rozliczanie tych robót nastąpi kosztorysem powykonawczym przy zastosowaniu niżej wymienionych wskaźników:</w:t>
      </w:r>
    </w:p>
    <w:p w:rsidR="00EE66B8" w:rsidRPr="005565AD" w:rsidRDefault="00EE66B8" w:rsidP="007B1178">
      <w:pPr>
        <w:widowControl/>
        <w:numPr>
          <w:ilvl w:val="0"/>
          <w:numId w:val="27"/>
        </w:numPr>
        <w:tabs>
          <w:tab w:val="clear" w:pos="360"/>
        </w:tabs>
        <w:spacing w:before="0" w:line="240" w:lineRule="auto"/>
        <w:ind w:left="709" w:right="0"/>
        <w:rPr>
          <w:rFonts w:ascii="Arial Narrow" w:hAnsi="Arial Narrow"/>
          <w:sz w:val="20"/>
        </w:rPr>
      </w:pPr>
      <w:r w:rsidRPr="005565AD">
        <w:rPr>
          <w:rFonts w:ascii="Arial Narrow" w:hAnsi="Arial Narrow"/>
          <w:sz w:val="20"/>
        </w:rPr>
        <w:t xml:space="preserve">stawka r-g – </w:t>
      </w:r>
      <w:r w:rsidRPr="005565AD">
        <w:rPr>
          <w:rFonts w:ascii="Arial Narrow" w:hAnsi="Arial Narrow"/>
          <w:sz w:val="14"/>
        </w:rPr>
        <w:t>................</w:t>
      </w:r>
      <w:r w:rsidRPr="005565AD">
        <w:rPr>
          <w:rFonts w:ascii="Arial Narrow" w:hAnsi="Arial Narrow"/>
          <w:sz w:val="20"/>
        </w:rPr>
        <w:t xml:space="preserve"> zł/godz.</w:t>
      </w:r>
    </w:p>
    <w:p w:rsidR="00EE66B8" w:rsidRPr="005565AD" w:rsidRDefault="00EE66B8" w:rsidP="007B1178">
      <w:pPr>
        <w:widowControl/>
        <w:numPr>
          <w:ilvl w:val="0"/>
          <w:numId w:val="27"/>
        </w:numPr>
        <w:tabs>
          <w:tab w:val="clear" w:pos="360"/>
        </w:tabs>
        <w:spacing w:before="0" w:line="240" w:lineRule="auto"/>
        <w:ind w:left="709" w:right="0"/>
        <w:rPr>
          <w:rFonts w:ascii="Arial Narrow" w:hAnsi="Arial Narrow"/>
          <w:sz w:val="20"/>
        </w:rPr>
      </w:pPr>
      <w:r w:rsidRPr="005565AD">
        <w:rPr>
          <w:rFonts w:ascii="Arial Narrow" w:hAnsi="Arial Narrow"/>
          <w:sz w:val="20"/>
        </w:rPr>
        <w:t xml:space="preserve">wskaźnik kosztów pośrednich naliczany do „R” i „S” – </w:t>
      </w:r>
      <w:r w:rsidRPr="005565AD">
        <w:rPr>
          <w:rFonts w:ascii="Arial Narrow" w:hAnsi="Arial Narrow"/>
          <w:sz w:val="14"/>
        </w:rPr>
        <w:t>......................</w:t>
      </w:r>
      <w:r w:rsidRPr="005565AD">
        <w:rPr>
          <w:rFonts w:ascii="Arial Narrow" w:hAnsi="Arial Narrow"/>
          <w:sz w:val="20"/>
        </w:rPr>
        <w:t>%</w:t>
      </w:r>
    </w:p>
    <w:p w:rsidR="00EE66B8" w:rsidRPr="005565AD" w:rsidRDefault="00EE66B8" w:rsidP="007B1178">
      <w:pPr>
        <w:widowControl/>
        <w:numPr>
          <w:ilvl w:val="0"/>
          <w:numId w:val="27"/>
        </w:numPr>
        <w:tabs>
          <w:tab w:val="clear" w:pos="360"/>
        </w:tabs>
        <w:spacing w:before="0" w:line="240" w:lineRule="auto"/>
        <w:ind w:left="709" w:right="0"/>
        <w:rPr>
          <w:rFonts w:ascii="Arial Narrow" w:hAnsi="Arial Narrow"/>
          <w:sz w:val="20"/>
        </w:rPr>
      </w:pPr>
      <w:r w:rsidRPr="005565AD">
        <w:rPr>
          <w:rFonts w:ascii="Arial Narrow" w:hAnsi="Arial Narrow"/>
          <w:sz w:val="20"/>
        </w:rPr>
        <w:t xml:space="preserve">wskaźnik kosztów zakupu naliczany do „M” – </w:t>
      </w:r>
      <w:r w:rsidRPr="005565AD">
        <w:rPr>
          <w:rFonts w:ascii="Arial Narrow" w:hAnsi="Arial Narrow"/>
          <w:sz w:val="14"/>
        </w:rPr>
        <w:t>.......................</w:t>
      </w:r>
      <w:r w:rsidRPr="005565AD">
        <w:rPr>
          <w:rFonts w:ascii="Arial Narrow" w:hAnsi="Arial Narrow"/>
          <w:sz w:val="20"/>
        </w:rPr>
        <w:t>%</w:t>
      </w:r>
    </w:p>
    <w:p w:rsidR="00EE66B8" w:rsidRPr="005565AD" w:rsidRDefault="00EE66B8" w:rsidP="007B1178">
      <w:pPr>
        <w:widowControl/>
        <w:numPr>
          <w:ilvl w:val="0"/>
          <w:numId w:val="27"/>
        </w:numPr>
        <w:tabs>
          <w:tab w:val="clear" w:pos="360"/>
        </w:tabs>
        <w:spacing w:before="0" w:line="240" w:lineRule="auto"/>
        <w:ind w:left="709" w:right="0"/>
        <w:rPr>
          <w:rFonts w:ascii="Arial Narrow" w:hAnsi="Arial Narrow"/>
          <w:sz w:val="20"/>
        </w:rPr>
      </w:pPr>
      <w:r w:rsidRPr="005565AD">
        <w:rPr>
          <w:rFonts w:ascii="Arial Narrow" w:hAnsi="Arial Narrow"/>
          <w:sz w:val="20"/>
        </w:rPr>
        <w:t xml:space="preserve">wskaźnik zysku naliczany do „R” –  </w:t>
      </w:r>
      <w:r w:rsidRPr="005565AD">
        <w:rPr>
          <w:rFonts w:ascii="Arial Narrow" w:hAnsi="Arial Narrow"/>
          <w:sz w:val="14"/>
        </w:rPr>
        <w:t>.....................</w:t>
      </w:r>
      <w:r w:rsidRPr="005565AD">
        <w:rPr>
          <w:rFonts w:ascii="Arial Narrow" w:hAnsi="Arial Narrow"/>
          <w:sz w:val="20"/>
        </w:rPr>
        <w:t>%</w:t>
      </w:r>
    </w:p>
    <w:p w:rsidR="00EE66B8" w:rsidRPr="005565AD" w:rsidRDefault="00EE66B8" w:rsidP="007B1178">
      <w:pPr>
        <w:widowControl/>
        <w:numPr>
          <w:ilvl w:val="0"/>
          <w:numId w:val="27"/>
        </w:numPr>
        <w:tabs>
          <w:tab w:val="clear" w:pos="360"/>
        </w:tabs>
        <w:spacing w:before="0" w:line="240" w:lineRule="auto"/>
        <w:ind w:left="709" w:right="0"/>
        <w:rPr>
          <w:rFonts w:ascii="Arial Narrow" w:hAnsi="Arial Narrow"/>
          <w:sz w:val="20"/>
        </w:rPr>
      </w:pPr>
      <w:r w:rsidRPr="005565AD">
        <w:rPr>
          <w:rFonts w:ascii="Arial Narrow" w:hAnsi="Arial Narrow"/>
          <w:sz w:val="20"/>
        </w:rPr>
        <w:t xml:space="preserve">ceny materiałów oraz najmu sprzętu wg średnich cen opublikowanych w „Sekocenbudzie” za okres, w którym roboty były realizowane, </w:t>
      </w:r>
    </w:p>
    <w:p w:rsidR="00EE66B8" w:rsidRPr="005565AD" w:rsidRDefault="00EE66B8" w:rsidP="007B1178">
      <w:pPr>
        <w:widowControl/>
        <w:numPr>
          <w:ilvl w:val="0"/>
          <w:numId w:val="27"/>
        </w:numPr>
        <w:tabs>
          <w:tab w:val="clear" w:pos="360"/>
        </w:tabs>
        <w:spacing w:before="0" w:line="240" w:lineRule="auto"/>
        <w:ind w:left="709" w:right="0"/>
        <w:rPr>
          <w:rFonts w:ascii="Arial Narrow" w:hAnsi="Arial Narrow"/>
          <w:sz w:val="20"/>
        </w:rPr>
      </w:pPr>
      <w:r w:rsidRPr="005565AD">
        <w:rPr>
          <w:rFonts w:ascii="Arial Narrow" w:hAnsi="Arial Narrow"/>
          <w:sz w:val="20"/>
        </w:rPr>
        <w:t>nakłady rzeczowe będą rozliczne w oparciu</w:t>
      </w:r>
      <w:r>
        <w:rPr>
          <w:rFonts w:ascii="Arial Narrow" w:hAnsi="Arial Narrow"/>
          <w:sz w:val="20"/>
        </w:rPr>
        <w:t xml:space="preserve"> o obowiązujące</w:t>
      </w:r>
      <w:r w:rsidRPr="005565AD">
        <w:rPr>
          <w:rFonts w:ascii="Arial Narrow" w:hAnsi="Arial Narrow"/>
          <w:sz w:val="20"/>
        </w:rPr>
        <w:t xml:space="preserve"> Katalogi Nakładów Rze</w:t>
      </w:r>
      <w:r>
        <w:rPr>
          <w:rFonts w:ascii="Arial Narrow" w:hAnsi="Arial Narrow"/>
          <w:sz w:val="20"/>
        </w:rPr>
        <w:t xml:space="preserve">czowych </w:t>
      </w:r>
      <w:r w:rsidRPr="005565AD">
        <w:rPr>
          <w:rFonts w:ascii="Arial Narrow" w:hAnsi="Arial Narrow"/>
          <w:sz w:val="20"/>
        </w:rPr>
        <w:t>i kalkulacje własne zatwierdzone przez zamawiającego.</w:t>
      </w:r>
    </w:p>
    <w:p w:rsidR="00EE66B8" w:rsidRPr="005565AD" w:rsidRDefault="00EE66B8" w:rsidP="007B1178">
      <w:pPr>
        <w:widowControl/>
        <w:numPr>
          <w:ilvl w:val="0"/>
          <w:numId w:val="18"/>
        </w:numPr>
        <w:spacing w:before="240" w:line="240" w:lineRule="auto"/>
        <w:ind w:right="0"/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 xml:space="preserve"> Oświadczamy, że w cenie oferty zostały uwzględnione wszystkie </w:t>
      </w:r>
      <w:r>
        <w:rPr>
          <w:rFonts w:ascii="Arial Narrow" w:hAnsi="Arial Narrow"/>
          <w:sz w:val="24"/>
        </w:rPr>
        <w:t xml:space="preserve">koszty wykonania zamówienia </w:t>
      </w:r>
      <w:r w:rsidRPr="005565AD">
        <w:rPr>
          <w:rFonts w:ascii="Arial Narrow" w:hAnsi="Arial Narrow"/>
          <w:sz w:val="24"/>
        </w:rPr>
        <w:t>i realizacji przyszłego świadczenia umownego.</w:t>
      </w:r>
    </w:p>
    <w:p w:rsidR="00EE66B8" w:rsidRPr="005565AD" w:rsidRDefault="00EE66B8" w:rsidP="007B1178">
      <w:pPr>
        <w:widowControl/>
        <w:numPr>
          <w:ilvl w:val="0"/>
          <w:numId w:val="18"/>
        </w:numPr>
        <w:spacing w:before="240" w:line="240" w:lineRule="auto"/>
        <w:ind w:right="0"/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 xml:space="preserve"> Oświadczamy, że zapoznaliśmy się z wyłożonym w Dziale Eksploatac</w:t>
      </w:r>
      <w:r>
        <w:rPr>
          <w:rFonts w:ascii="Arial Narrow" w:hAnsi="Arial Narrow"/>
          <w:sz w:val="24"/>
        </w:rPr>
        <w:t xml:space="preserve">ji SM Piekary przy </w:t>
      </w:r>
      <w:r w:rsidRPr="005565AD">
        <w:rPr>
          <w:rFonts w:ascii="Arial Narrow" w:hAnsi="Arial Narrow"/>
          <w:sz w:val="24"/>
        </w:rPr>
        <w:t>ul. Pomorskiej 17 projektem umowy i został on przez nas zaakceptowany.</w:t>
      </w:r>
      <w:r>
        <w:rPr>
          <w:rFonts w:ascii="Arial Narrow" w:hAnsi="Arial Narrow"/>
          <w:sz w:val="24"/>
        </w:rPr>
        <w:t xml:space="preserve"> Zobowiązujemy się</w:t>
      </w:r>
      <w:r w:rsidRPr="005565AD">
        <w:rPr>
          <w:rFonts w:ascii="Arial Narrow" w:hAnsi="Arial Narrow"/>
          <w:sz w:val="24"/>
        </w:rPr>
        <w:t xml:space="preserve"> w przypadku wyboru naszej oferty, do zawarcia umowy na wymienio</w:t>
      </w:r>
      <w:r>
        <w:rPr>
          <w:rFonts w:ascii="Arial Narrow" w:hAnsi="Arial Narrow"/>
          <w:sz w:val="24"/>
        </w:rPr>
        <w:t>nych w niej warunkach</w:t>
      </w:r>
      <w:r w:rsidRPr="005565AD">
        <w:rPr>
          <w:rFonts w:ascii="Arial Narrow" w:hAnsi="Arial Narrow"/>
          <w:sz w:val="24"/>
        </w:rPr>
        <w:t xml:space="preserve"> w miejscu i terminie wyznaczonym przez Zamawiąjącego. </w:t>
      </w:r>
    </w:p>
    <w:p w:rsidR="00EE66B8" w:rsidRPr="005565AD" w:rsidRDefault="00EE66B8" w:rsidP="007B1178">
      <w:pPr>
        <w:widowControl/>
        <w:numPr>
          <w:ilvl w:val="0"/>
          <w:numId w:val="18"/>
        </w:numPr>
        <w:spacing w:before="240" w:line="240" w:lineRule="auto"/>
        <w:ind w:right="0"/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 xml:space="preserve"> Oświadczamy, że w stosunku do naszej firmy nie wszczęto postępowania upadłościowego ani też nie ogłoszono upadłości.</w:t>
      </w:r>
    </w:p>
    <w:p w:rsidR="00EE66B8" w:rsidRPr="005565AD" w:rsidRDefault="00EE66B8" w:rsidP="007B1178">
      <w:pPr>
        <w:widowControl/>
        <w:numPr>
          <w:ilvl w:val="0"/>
          <w:numId w:val="18"/>
        </w:numPr>
        <w:spacing w:before="240" w:line="360" w:lineRule="auto"/>
        <w:ind w:right="0"/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 xml:space="preserve">Załączniki do niniejszej oferty: </w:t>
      </w:r>
    </w:p>
    <w:p w:rsidR="00EE66B8" w:rsidRPr="005565AD" w:rsidRDefault="00EE66B8" w:rsidP="007B1178">
      <w:pPr>
        <w:ind w:left="426"/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 xml:space="preserve">12.1/ </w:t>
      </w:r>
      <w:r w:rsidRPr="005565AD">
        <w:rPr>
          <w:rFonts w:ascii="Arial Narrow" w:hAnsi="Arial Narrow"/>
          <w:sz w:val="18"/>
        </w:rPr>
        <w:t>.............................................................................................................................................................................................</w:t>
      </w:r>
    </w:p>
    <w:p w:rsidR="00EE66B8" w:rsidRPr="005565AD" w:rsidRDefault="00EE66B8" w:rsidP="007B1178">
      <w:pPr>
        <w:ind w:left="426"/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>12.2/</w:t>
      </w:r>
      <w:r w:rsidRPr="005565AD">
        <w:rPr>
          <w:rFonts w:ascii="Arial Narrow" w:hAnsi="Arial Narrow"/>
          <w:sz w:val="18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:rsidR="00EE66B8" w:rsidRPr="005565AD" w:rsidRDefault="00EE66B8" w:rsidP="007B1178">
      <w:pPr>
        <w:ind w:left="426"/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 xml:space="preserve">12.3/ </w:t>
      </w:r>
      <w:r w:rsidRPr="005565AD">
        <w:rPr>
          <w:rFonts w:ascii="Arial Narrow" w:hAnsi="Arial Narrow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EE66B8" w:rsidRPr="005565AD" w:rsidRDefault="00EE66B8" w:rsidP="007B1178">
      <w:pPr>
        <w:ind w:left="426"/>
        <w:rPr>
          <w:rFonts w:ascii="Arial Narrow" w:hAnsi="Arial Narrow"/>
          <w:sz w:val="18"/>
        </w:rPr>
      </w:pPr>
      <w:r w:rsidRPr="005565AD">
        <w:rPr>
          <w:rFonts w:ascii="Arial Narrow" w:hAnsi="Arial Narrow"/>
          <w:sz w:val="24"/>
        </w:rPr>
        <w:t xml:space="preserve">12.4/ </w:t>
      </w:r>
      <w:r w:rsidRPr="005565AD">
        <w:rPr>
          <w:rFonts w:ascii="Arial Narrow" w:hAnsi="Arial Narrow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EE66B8" w:rsidRPr="005565AD" w:rsidRDefault="00EE66B8" w:rsidP="007B1178">
      <w:pPr>
        <w:ind w:left="426"/>
        <w:rPr>
          <w:rFonts w:ascii="Arial Narrow" w:hAnsi="Arial Narrow"/>
          <w:sz w:val="18"/>
        </w:rPr>
      </w:pPr>
    </w:p>
    <w:p w:rsidR="00EE66B8" w:rsidRPr="005565AD" w:rsidRDefault="00EE66B8" w:rsidP="007B1178">
      <w:pPr>
        <w:ind w:left="5954"/>
        <w:rPr>
          <w:rFonts w:ascii="Arial Narrow" w:hAnsi="Arial Narrow"/>
          <w:sz w:val="24"/>
        </w:rPr>
      </w:pPr>
      <w:r w:rsidRPr="005565AD">
        <w:rPr>
          <w:rFonts w:ascii="Arial Narrow" w:hAnsi="Arial Narrow"/>
          <w:sz w:val="24"/>
        </w:rPr>
        <w:t xml:space="preserve">                 Podpisano: </w:t>
      </w:r>
    </w:p>
    <w:p w:rsidR="00EE66B8" w:rsidRPr="005565AD" w:rsidRDefault="00EE66B8" w:rsidP="007B1178">
      <w:pPr>
        <w:spacing w:line="240" w:lineRule="auto"/>
        <w:ind w:left="5954"/>
        <w:rPr>
          <w:rFonts w:ascii="Arial Narrow" w:hAnsi="Arial Narrow"/>
          <w:sz w:val="18"/>
        </w:rPr>
      </w:pPr>
      <w:r w:rsidRPr="005565AD">
        <w:rPr>
          <w:rFonts w:ascii="Arial Narrow" w:hAnsi="Arial Narrow"/>
          <w:sz w:val="18"/>
        </w:rPr>
        <w:t xml:space="preserve">.......................................................................... </w:t>
      </w:r>
    </w:p>
    <w:p w:rsidR="00EE66B8" w:rsidRPr="005565AD" w:rsidRDefault="00EE66B8" w:rsidP="007B1178">
      <w:pPr>
        <w:ind w:left="5954"/>
        <w:jc w:val="left"/>
        <w:rPr>
          <w:rFonts w:ascii="Arial Narrow" w:hAnsi="Arial Narrow"/>
          <w:sz w:val="16"/>
        </w:rPr>
      </w:pPr>
      <w:r w:rsidRPr="005565AD">
        <w:rPr>
          <w:rFonts w:ascii="Arial Narrow" w:hAnsi="Arial Narrow"/>
          <w:sz w:val="16"/>
        </w:rPr>
        <w:t xml:space="preserve">                     (upoważniony przedstawiciel) </w:t>
      </w:r>
    </w:p>
    <w:p w:rsidR="00EE66B8" w:rsidRPr="005565AD" w:rsidRDefault="00EE66B8" w:rsidP="007B1178">
      <w:pPr>
        <w:ind w:left="5954"/>
        <w:rPr>
          <w:rFonts w:ascii="Arial Narrow" w:hAnsi="Arial Narrow"/>
          <w:sz w:val="18"/>
        </w:rPr>
      </w:pPr>
      <w:r w:rsidRPr="005565AD">
        <w:rPr>
          <w:rFonts w:ascii="Arial Narrow" w:hAnsi="Arial Narrow"/>
          <w:sz w:val="18"/>
        </w:rPr>
        <w:t xml:space="preserve">............................................................................ </w:t>
      </w:r>
    </w:p>
    <w:p w:rsidR="00EE66B8" w:rsidRPr="005565AD" w:rsidRDefault="00EE66B8" w:rsidP="007B1178">
      <w:pPr>
        <w:spacing w:line="240" w:lineRule="auto"/>
        <w:ind w:left="5954"/>
        <w:jc w:val="left"/>
        <w:rPr>
          <w:rFonts w:ascii="Arial Narrow" w:hAnsi="Arial Narrow"/>
          <w:sz w:val="18"/>
        </w:rPr>
      </w:pPr>
      <w:r w:rsidRPr="005565AD">
        <w:rPr>
          <w:rFonts w:ascii="Arial Narrow" w:hAnsi="Arial Narrow"/>
          <w:sz w:val="18"/>
        </w:rPr>
        <w:t xml:space="preserve">............................................................................ </w:t>
      </w:r>
    </w:p>
    <w:p w:rsidR="00EE66B8" w:rsidRPr="005565AD" w:rsidRDefault="00EE66B8" w:rsidP="007B1178">
      <w:pPr>
        <w:ind w:left="5954"/>
        <w:rPr>
          <w:rFonts w:ascii="Arial Narrow" w:hAnsi="Arial Narrow"/>
          <w:sz w:val="16"/>
        </w:rPr>
      </w:pPr>
      <w:r w:rsidRPr="005565AD">
        <w:rPr>
          <w:rFonts w:ascii="Arial Narrow" w:hAnsi="Arial Narrow"/>
          <w:sz w:val="16"/>
        </w:rPr>
        <w:t xml:space="preserve">                                       (adres) </w:t>
      </w:r>
    </w:p>
    <w:p w:rsidR="00EE66B8" w:rsidRPr="005565AD" w:rsidRDefault="00EE66B8" w:rsidP="007B1178">
      <w:pPr>
        <w:spacing w:line="240" w:lineRule="auto"/>
        <w:ind w:left="5954"/>
        <w:rPr>
          <w:rFonts w:ascii="Arial Narrow" w:hAnsi="Arial Narrow"/>
          <w:sz w:val="18"/>
        </w:rPr>
      </w:pPr>
      <w:r w:rsidRPr="005565AD">
        <w:rPr>
          <w:rFonts w:ascii="Arial Narrow" w:hAnsi="Arial Narrow"/>
          <w:sz w:val="18"/>
        </w:rPr>
        <w:t xml:space="preserve">............................................................................. </w:t>
      </w:r>
    </w:p>
    <w:p w:rsidR="00EE66B8" w:rsidRPr="005565AD" w:rsidRDefault="00EE66B8" w:rsidP="007B1178">
      <w:pPr>
        <w:spacing w:line="240" w:lineRule="auto"/>
        <w:ind w:left="5954"/>
        <w:rPr>
          <w:rFonts w:ascii="Arial Narrow" w:hAnsi="Arial Narrow"/>
          <w:sz w:val="16"/>
        </w:rPr>
      </w:pPr>
      <w:r w:rsidRPr="005565AD">
        <w:rPr>
          <w:rFonts w:ascii="Arial Narrow" w:hAnsi="Arial Narrow"/>
          <w:sz w:val="16"/>
        </w:rPr>
        <w:t xml:space="preserve">                                       (dnia) </w:t>
      </w:r>
    </w:p>
    <w:p w:rsidR="00EE66B8" w:rsidRPr="005565AD" w:rsidRDefault="00EE66B8" w:rsidP="007B1178">
      <w:pPr>
        <w:spacing w:line="240" w:lineRule="auto"/>
        <w:ind w:left="142"/>
        <w:jc w:val="left"/>
        <w:rPr>
          <w:rFonts w:ascii="Arial Narrow" w:hAnsi="Arial Narrow"/>
          <w:sz w:val="20"/>
        </w:rPr>
      </w:pPr>
      <w:r w:rsidRPr="005565AD">
        <w:rPr>
          <w:rFonts w:ascii="Arial Narrow" w:hAnsi="Arial Narrow"/>
          <w:sz w:val="20"/>
        </w:rPr>
        <w:t xml:space="preserve">* </w:t>
      </w:r>
      <w:r w:rsidRPr="005565AD">
        <w:rPr>
          <w:rFonts w:ascii="Arial Narrow" w:hAnsi="Arial Narrow"/>
          <w:sz w:val="18"/>
        </w:rPr>
        <w:t>niepotrzebne skreślić</w:t>
      </w:r>
    </w:p>
    <w:sectPr w:rsidR="00EE66B8" w:rsidRPr="005565AD" w:rsidSect="00575220">
      <w:headerReference w:type="even" r:id="rId9"/>
      <w:headerReference w:type="default" r:id="rId10"/>
      <w:pgSz w:w="11900" w:h="16820"/>
      <w:pgMar w:top="1418" w:right="567" w:bottom="1418" w:left="1418" w:header="708" w:footer="708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B8" w:rsidRDefault="00EE66B8">
      <w:r>
        <w:separator/>
      </w:r>
    </w:p>
  </w:endnote>
  <w:endnote w:type="continuationSeparator" w:id="0">
    <w:p w:rsidR="00EE66B8" w:rsidRDefault="00EE6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B8" w:rsidRDefault="00EE66B8">
      <w:r>
        <w:separator/>
      </w:r>
    </w:p>
  </w:footnote>
  <w:footnote w:type="continuationSeparator" w:id="0">
    <w:p w:rsidR="00EE66B8" w:rsidRDefault="00EE6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B8" w:rsidRDefault="00EE66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66B8" w:rsidRDefault="00EE66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B8" w:rsidRDefault="00EE66B8">
    <w:pPr>
      <w:pStyle w:val="Header"/>
      <w:framePr w:wrap="around" w:vAnchor="text" w:hAnchor="margin" w:xAlign="center" w:y="1"/>
      <w:spacing w:before="0" w:line="240" w:lineRule="auto"/>
      <w:ind w:left="0" w:right="27"/>
      <w:rPr>
        <w:rStyle w:val="PageNumber"/>
        <w:sz w:val="24"/>
      </w:rPr>
    </w:pPr>
    <w:r>
      <w:rPr>
        <w:rStyle w:val="PageNumber"/>
        <w:sz w:val="24"/>
      </w:rPr>
      <w:t xml:space="preserve">-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-</w:t>
    </w:r>
  </w:p>
  <w:p w:rsidR="00EE66B8" w:rsidRDefault="00EE66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EC1BF4"/>
    <w:multiLevelType w:val="singleLevel"/>
    <w:tmpl w:val="7038B43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2">
    <w:nsid w:val="07E7686F"/>
    <w:multiLevelType w:val="singleLevel"/>
    <w:tmpl w:val="7038B43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3">
    <w:nsid w:val="0D7023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13B2FA0"/>
    <w:multiLevelType w:val="singleLevel"/>
    <w:tmpl w:val="7038B43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5">
    <w:nsid w:val="11977A95"/>
    <w:multiLevelType w:val="singleLevel"/>
    <w:tmpl w:val="CC1A8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>
    <w:nsid w:val="1D417269"/>
    <w:multiLevelType w:val="singleLevel"/>
    <w:tmpl w:val="7038B43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7">
    <w:nsid w:val="20035B8D"/>
    <w:multiLevelType w:val="hybridMultilevel"/>
    <w:tmpl w:val="E2AEC94E"/>
    <w:lvl w:ilvl="0" w:tplc="FFFFFFFF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3A0648B"/>
    <w:multiLevelType w:val="singleLevel"/>
    <w:tmpl w:val="7038B43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>
    <w:nsid w:val="2D3C1903"/>
    <w:multiLevelType w:val="singleLevel"/>
    <w:tmpl w:val="ED080C40"/>
    <w:lvl w:ilvl="0">
      <w:start w:val="1"/>
      <w:numFmt w:val="lowerLetter"/>
      <w:lvlText w:val="%1)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</w:abstractNum>
  <w:abstractNum w:abstractNumId="10">
    <w:nsid w:val="32B33EA6"/>
    <w:multiLevelType w:val="singleLevel"/>
    <w:tmpl w:val="7038B43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1">
    <w:nsid w:val="356A58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60E7FA0"/>
    <w:multiLevelType w:val="hybridMultilevel"/>
    <w:tmpl w:val="EF7030AC"/>
    <w:lvl w:ilvl="0" w:tplc="FFFFFFFF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13">
    <w:nsid w:val="389E37D0"/>
    <w:multiLevelType w:val="hybridMultilevel"/>
    <w:tmpl w:val="DCAAEC3E"/>
    <w:lvl w:ilvl="0" w:tplc="FFFFFFFF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B526C9A"/>
    <w:multiLevelType w:val="singleLevel"/>
    <w:tmpl w:val="3B84A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</w:rPr>
    </w:lvl>
  </w:abstractNum>
  <w:abstractNum w:abstractNumId="15">
    <w:nsid w:val="3E306E17"/>
    <w:multiLevelType w:val="singleLevel"/>
    <w:tmpl w:val="592C67D0"/>
    <w:lvl w:ilvl="0">
      <w:numFmt w:val="bullet"/>
      <w:lvlText w:val="−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6">
    <w:nsid w:val="43780FB7"/>
    <w:multiLevelType w:val="hybridMultilevel"/>
    <w:tmpl w:val="1D0A7E9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3A30FFE"/>
    <w:multiLevelType w:val="singleLevel"/>
    <w:tmpl w:val="7038B43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8">
    <w:nsid w:val="4A322764"/>
    <w:multiLevelType w:val="singleLevel"/>
    <w:tmpl w:val="A1748D02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9">
    <w:nsid w:val="57977EDF"/>
    <w:multiLevelType w:val="singleLevel"/>
    <w:tmpl w:val="7038B43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20">
    <w:nsid w:val="5861549D"/>
    <w:multiLevelType w:val="singleLevel"/>
    <w:tmpl w:val="A9F25BD2"/>
    <w:lvl w:ilvl="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1">
    <w:nsid w:val="752C6B2A"/>
    <w:multiLevelType w:val="singleLevel"/>
    <w:tmpl w:val="ED080C40"/>
    <w:lvl w:ilvl="0">
      <w:start w:val="1"/>
      <w:numFmt w:val="lowerLetter"/>
      <w:lvlText w:val="%1)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</w:abstractNum>
  <w:abstractNum w:abstractNumId="22">
    <w:nsid w:val="75AE73F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6C946B3"/>
    <w:multiLevelType w:val="singleLevel"/>
    <w:tmpl w:val="1DF0BF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797666B3"/>
    <w:multiLevelType w:val="singleLevel"/>
    <w:tmpl w:val="6F800F38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25">
    <w:nsid w:val="7BF94965"/>
    <w:multiLevelType w:val="singleLevel"/>
    <w:tmpl w:val="DD0E059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6">
    <w:nsid w:val="7C5F17BA"/>
    <w:multiLevelType w:val="singleLevel"/>
    <w:tmpl w:val="DD0E059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7">
    <w:nsid w:val="7DC77D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27"/>
  </w:num>
  <w:num w:numId="3">
    <w:abstractNumId w:val="14"/>
  </w:num>
  <w:num w:numId="4">
    <w:abstractNumId w:val="2"/>
  </w:num>
  <w:num w:numId="5">
    <w:abstractNumId w:val="17"/>
  </w:num>
  <w:num w:numId="6">
    <w:abstractNumId w:val="10"/>
  </w:num>
  <w:num w:numId="7">
    <w:abstractNumId w:val="1"/>
  </w:num>
  <w:num w:numId="8">
    <w:abstractNumId w:val="8"/>
  </w:num>
  <w:num w:numId="9">
    <w:abstractNumId w:val="26"/>
  </w:num>
  <w:num w:numId="10">
    <w:abstractNumId w:val="25"/>
  </w:num>
  <w:num w:numId="11">
    <w:abstractNumId w:val="21"/>
  </w:num>
  <w:num w:numId="12">
    <w:abstractNumId w:val="9"/>
  </w:num>
  <w:num w:numId="13">
    <w:abstractNumId w:val="18"/>
  </w:num>
  <w:num w:numId="14">
    <w:abstractNumId w:val="4"/>
  </w:num>
  <w:num w:numId="15">
    <w:abstractNumId w:val="19"/>
  </w:num>
  <w:num w:numId="16">
    <w:abstractNumId w:val="24"/>
  </w:num>
  <w:num w:numId="17">
    <w:abstractNumId w:val="6"/>
  </w:num>
  <w:num w:numId="18">
    <w:abstractNumId w:val="23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71" w:hanging="283"/>
        </w:pPr>
        <w:rPr>
          <w:rFonts w:ascii="Symbol" w:hAnsi="Symbol" w:hint="default"/>
        </w:rPr>
      </w:lvl>
    </w:lvlOverride>
  </w:num>
  <w:num w:numId="20">
    <w:abstractNumId w:val="22"/>
  </w:num>
  <w:num w:numId="21">
    <w:abstractNumId w:val="7"/>
  </w:num>
  <w:num w:numId="22">
    <w:abstractNumId w:val="13"/>
  </w:num>
  <w:num w:numId="23">
    <w:abstractNumId w:val="12"/>
  </w:num>
  <w:num w:numId="24">
    <w:abstractNumId w:val="11"/>
  </w:num>
  <w:num w:numId="25">
    <w:abstractNumId w:val="20"/>
  </w:num>
  <w:num w:numId="26">
    <w:abstractNumId w:val="15"/>
  </w:num>
  <w:num w:numId="27">
    <w:abstractNumId w:val="5"/>
  </w:num>
  <w:num w:numId="28">
    <w:abstractNumId w:val="23"/>
    <w:lvlOverride w:ilvl="0">
      <w:startOverride w:val="5"/>
    </w:lvlOverride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7A1"/>
    <w:rsid w:val="00031C56"/>
    <w:rsid w:val="00091DA0"/>
    <w:rsid w:val="001257BA"/>
    <w:rsid w:val="0014099F"/>
    <w:rsid w:val="00161635"/>
    <w:rsid w:val="0016350E"/>
    <w:rsid w:val="0016425F"/>
    <w:rsid w:val="001A5B48"/>
    <w:rsid w:val="001A6683"/>
    <w:rsid w:val="001D444B"/>
    <w:rsid w:val="001F1467"/>
    <w:rsid w:val="0021056E"/>
    <w:rsid w:val="00224A6D"/>
    <w:rsid w:val="00251EEF"/>
    <w:rsid w:val="002B6D1D"/>
    <w:rsid w:val="002F7498"/>
    <w:rsid w:val="00322DA7"/>
    <w:rsid w:val="00357FD8"/>
    <w:rsid w:val="00363999"/>
    <w:rsid w:val="0038210A"/>
    <w:rsid w:val="003C3817"/>
    <w:rsid w:val="003E5DD3"/>
    <w:rsid w:val="003F7058"/>
    <w:rsid w:val="00420024"/>
    <w:rsid w:val="00432682"/>
    <w:rsid w:val="004471FA"/>
    <w:rsid w:val="00453AC0"/>
    <w:rsid w:val="00466ADF"/>
    <w:rsid w:val="004B3EC6"/>
    <w:rsid w:val="004E27FB"/>
    <w:rsid w:val="00543D15"/>
    <w:rsid w:val="005565AD"/>
    <w:rsid w:val="00575220"/>
    <w:rsid w:val="00583674"/>
    <w:rsid w:val="005E0BE5"/>
    <w:rsid w:val="005E70AF"/>
    <w:rsid w:val="00615803"/>
    <w:rsid w:val="00657055"/>
    <w:rsid w:val="006B64CB"/>
    <w:rsid w:val="006D0EBC"/>
    <w:rsid w:val="006D6BDA"/>
    <w:rsid w:val="00744D6A"/>
    <w:rsid w:val="0075040A"/>
    <w:rsid w:val="00777513"/>
    <w:rsid w:val="00793DA5"/>
    <w:rsid w:val="007A17F7"/>
    <w:rsid w:val="007B1178"/>
    <w:rsid w:val="007D0804"/>
    <w:rsid w:val="00812DF7"/>
    <w:rsid w:val="00896849"/>
    <w:rsid w:val="008C48F2"/>
    <w:rsid w:val="008E2FD1"/>
    <w:rsid w:val="008F07D6"/>
    <w:rsid w:val="009564DD"/>
    <w:rsid w:val="00967FBF"/>
    <w:rsid w:val="009915CB"/>
    <w:rsid w:val="009A5D51"/>
    <w:rsid w:val="009A761E"/>
    <w:rsid w:val="009B4922"/>
    <w:rsid w:val="009E0317"/>
    <w:rsid w:val="00A007FE"/>
    <w:rsid w:val="00A11760"/>
    <w:rsid w:val="00A414CB"/>
    <w:rsid w:val="00A674B6"/>
    <w:rsid w:val="00AA1AEE"/>
    <w:rsid w:val="00AF16BE"/>
    <w:rsid w:val="00AF1CA8"/>
    <w:rsid w:val="00B35919"/>
    <w:rsid w:val="00B359E5"/>
    <w:rsid w:val="00B5452F"/>
    <w:rsid w:val="00B619DA"/>
    <w:rsid w:val="00B676F3"/>
    <w:rsid w:val="00B7262E"/>
    <w:rsid w:val="00BA1454"/>
    <w:rsid w:val="00C06197"/>
    <w:rsid w:val="00C33B7B"/>
    <w:rsid w:val="00C3454B"/>
    <w:rsid w:val="00C3770E"/>
    <w:rsid w:val="00C725F0"/>
    <w:rsid w:val="00C8591A"/>
    <w:rsid w:val="00CA0D36"/>
    <w:rsid w:val="00CA7E77"/>
    <w:rsid w:val="00CD19D3"/>
    <w:rsid w:val="00CF6FA8"/>
    <w:rsid w:val="00D1634A"/>
    <w:rsid w:val="00D42117"/>
    <w:rsid w:val="00D538F3"/>
    <w:rsid w:val="00D94026"/>
    <w:rsid w:val="00DC27A1"/>
    <w:rsid w:val="00E35FD7"/>
    <w:rsid w:val="00E73E80"/>
    <w:rsid w:val="00E95020"/>
    <w:rsid w:val="00EC0EBB"/>
    <w:rsid w:val="00EC6270"/>
    <w:rsid w:val="00EE14F5"/>
    <w:rsid w:val="00EE66B8"/>
    <w:rsid w:val="00F6045F"/>
    <w:rsid w:val="00FE4AB6"/>
    <w:rsid w:val="00FF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3454B"/>
    <w:pPr>
      <w:widowControl w:val="0"/>
      <w:spacing w:before="200" w:line="300" w:lineRule="auto"/>
      <w:ind w:left="40" w:right="20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54B"/>
    <w:pPr>
      <w:keepNext/>
      <w:spacing w:before="0" w:line="240" w:lineRule="auto"/>
      <w:ind w:left="0" w:right="1600"/>
      <w:jc w:val="left"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454B"/>
    <w:pPr>
      <w:keepNext/>
      <w:numPr>
        <w:numId w:val="13"/>
      </w:numPr>
      <w:spacing w:before="0" w:line="240" w:lineRule="auto"/>
      <w:ind w:right="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454B"/>
    <w:pPr>
      <w:keepNext/>
      <w:numPr>
        <w:numId w:val="16"/>
      </w:numPr>
      <w:tabs>
        <w:tab w:val="num" w:pos="386"/>
      </w:tabs>
      <w:spacing w:before="0" w:line="240" w:lineRule="auto"/>
      <w:ind w:right="0"/>
      <w:jc w:val="left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454B"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454B"/>
    <w:pPr>
      <w:keepNext/>
      <w:spacing w:before="640" w:line="240" w:lineRule="auto"/>
      <w:ind w:left="0" w:right="0"/>
      <w:jc w:val="center"/>
      <w:outlineLvl w:val="4"/>
    </w:pPr>
    <w:rPr>
      <w:sz w:val="3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454B"/>
    <w:pPr>
      <w:keepNext/>
      <w:spacing w:before="0" w:line="240" w:lineRule="auto"/>
      <w:ind w:left="0" w:right="0"/>
      <w:jc w:val="left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454B"/>
    <w:pPr>
      <w:keepNext/>
      <w:spacing w:before="0" w:line="240" w:lineRule="auto"/>
      <w:ind w:left="0" w:right="0"/>
      <w:jc w:val="left"/>
      <w:outlineLvl w:val="6"/>
    </w:pPr>
    <w:rPr>
      <w:b/>
      <w:iCs/>
      <w:sz w:val="3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454B"/>
    <w:pPr>
      <w:keepNext/>
      <w:spacing w:before="0" w:line="240" w:lineRule="auto"/>
      <w:ind w:left="720" w:right="400"/>
      <w:jc w:val="left"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454B"/>
    <w:pPr>
      <w:keepNext/>
      <w:spacing w:before="0" w:line="240" w:lineRule="auto"/>
      <w:ind w:left="0" w:right="0"/>
      <w:jc w:val="left"/>
      <w:outlineLvl w:val="8"/>
    </w:pPr>
    <w:rPr>
      <w:bCs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6B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6B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6BD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6BD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D6B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D6BDA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D6BD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D6BD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D6BDA"/>
    <w:rPr>
      <w:rFonts w:ascii="Cambria" w:hAnsi="Cambria" w:cs="Times New Roman"/>
    </w:rPr>
  </w:style>
  <w:style w:type="paragraph" w:customStyle="1" w:styleId="FR1">
    <w:name w:val="FR1"/>
    <w:uiPriority w:val="99"/>
    <w:rsid w:val="00C3454B"/>
    <w:pPr>
      <w:widowControl w:val="0"/>
    </w:pPr>
    <w:rPr>
      <w:rFonts w:ascii="Arial" w:hAnsi="Arial"/>
      <w:b/>
      <w:szCs w:val="20"/>
    </w:rPr>
  </w:style>
  <w:style w:type="paragraph" w:styleId="Header">
    <w:name w:val="header"/>
    <w:basedOn w:val="Normal"/>
    <w:link w:val="HeaderChar"/>
    <w:uiPriority w:val="99"/>
    <w:rsid w:val="00C345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6BD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345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45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6BDA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C3454B"/>
    <w:pPr>
      <w:spacing w:before="240" w:line="240" w:lineRule="auto"/>
    </w:pPr>
  </w:style>
  <w:style w:type="paragraph" w:styleId="BodyText">
    <w:name w:val="Body Text"/>
    <w:basedOn w:val="Normal"/>
    <w:link w:val="BodyTextChar"/>
    <w:uiPriority w:val="99"/>
    <w:rsid w:val="00C3454B"/>
    <w:pPr>
      <w:spacing w:before="320" w:line="380" w:lineRule="auto"/>
      <w:ind w:left="0" w:right="1400"/>
      <w:jc w:val="lef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6BDA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3454B"/>
    <w:pPr>
      <w:spacing w:line="260" w:lineRule="auto"/>
      <w:ind w:left="80" w:right="0" w:firstLine="20"/>
      <w:jc w:val="left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6BD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3454B"/>
    <w:pPr>
      <w:spacing w:before="0" w:line="240" w:lineRule="auto"/>
      <w:ind w:left="0" w:right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D6BD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3454B"/>
    <w:pPr>
      <w:spacing w:before="0" w:line="240" w:lineRule="auto"/>
      <w:ind w:left="0" w:right="0"/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D6BD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C3454B"/>
    <w:pPr>
      <w:spacing w:before="0" w:line="240" w:lineRule="auto"/>
      <w:ind w:left="284" w:right="0" w:hanging="284"/>
      <w:jc w:val="left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D6BDA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locked/>
    <w:rsid w:val="00091D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egospodar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-pieka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632</Words>
  <Characters>3795</Characters>
  <Application>Microsoft Office Outlook</Application>
  <DocSecurity>0</DocSecurity>
  <Lines>0</Lines>
  <Paragraphs>0</Paragraphs>
  <ScaleCrop>false</ScaleCrop>
  <Company>SM Piekary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Ula Janusz</dc:creator>
  <cp:keywords/>
  <dc:description/>
  <cp:lastModifiedBy>Marek</cp:lastModifiedBy>
  <cp:revision>17</cp:revision>
  <cp:lastPrinted>2022-08-05T06:50:00Z</cp:lastPrinted>
  <dcterms:created xsi:type="dcterms:W3CDTF">2022-07-11T11:44:00Z</dcterms:created>
  <dcterms:modified xsi:type="dcterms:W3CDTF">2024-06-11T11:13:00Z</dcterms:modified>
</cp:coreProperties>
</file>