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F7" w:rsidRPr="00BC5595" w:rsidRDefault="00EA4AF7" w:rsidP="00EA4AF7">
      <w:pPr>
        <w:pStyle w:val="Default"/>
        <w:tabs>
          <w:tab w:val="left" w:pos="5070"/>
        </w:tabs>
        <w:spacing w:line="360" w:lineRule="auto"/>
        <w:rPr>
          <w:b/>
          <w:bCs/>
          <w:color w:val="auto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870"/>
        <w:gridCol w:w="4908"/>
      </w:tblGrid>
      <w:tr w:rsidR="00EA4AF7" w:rsidRPr="00BC5595" w:rsidTr="009E1069">
        <w:trPr>
          <w:trHeight w:val="414"/>
        </w:trPr>
        <w:tc>
          <w:tcPr>
            <w:tcW w:w="9288" w:type="dxa"/>
            <w:gridSpan w:val="3"/>
            <w:shd w:val="clear" w:color="auto" w:fill="BFBFBF"/>
          </w:tcPr>
          <w:p w:rsidR="00EA4AF7" w:rsidRPr="00BC5595" w:rsidRDefault="00EA4AF7" w:rsidP="009E1069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C5595">
              <w:rPr>
                <w:b/>
                <w:bCs/>
                <w:color w:val="auto"/>
                <w:sz w:val="20"/>
                <w:szCs w:val="20"/>
              </w:rPr>
              <w:t>ZAPYTANIE OFERTOWE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EA4AF7" w:rsidRPr="00BC5595" w:rsidTr="009E1069">
        <w:trPr>
          <w:trHeight w:val="465"/>
        </w:trPr>
        <w:tc>
          <w:tcPr>
            <w:tcW w:w="3510" w:type="dxa"/>
            <w:shd w:val="clear" w:color="auto" w:fill="auto"/>
          </w:tcPr>
          <w:p w:rsidR="00EA4AF7" w:rsidRPr="00BC5595" w:rsidRDefault="00EA4AF7" w:rsidP="009E1069">
            <w:pPr>
              <w:pStyle w:val="Default"/>
              <w:spacing w:line="360" w:lineRule="auto"/>
              <w:rPr>
                <w:b/>
                <w:bCs/>
                <w:color w:val="auto"/>
                <w:sz w:val="20"/>
                <w:szCs w:val="20"/>
              </w:rPr>
            </w:pPr>
            <w:r w:rsidRPr="00BC5595">
              <w:rPr>
                <w:b/>
                <w:bCs/>
                <w:color w:val="auto"/>
                <w:sz w:val="20"/>
                <w:szCs w:val="20"/>
              </w:rPr>
              <w:t>Nazwa Zamawiającego: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EA4AF7" w:rsidRPr="00BC5595" w:rsidRDefault="00EA4AF7" w:rsidP="0085104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BC5595">
              <w:rPr>
                <w:b/>
                <w:color w:val="auto"/>
                <w:sz w:val="20"/>
                <w:szCs w:val="20"/>
              </w:rPr>
              <w:t xml:space="preserve">Wspólnota Mieszkaniowa ul. </w:t>
            </w:r>
            <w:r w:rsidR="0085104B">
              <w:rPr>
                <w:b/>
                <w:color w:val="auto"/>
                <w:sz w:val="20"/>
                <w:szCs w:val="20"/>
              </w:rPr>
              <w:t>Piastowska 64</w:t>
            </w:r>
            <w:r w:rsidRPr="00BC5595">
              <w:rPr>
                <w:b/>
                <w:color w:val="auto"/>
                <w:sz w:val="20"/>
                <w:szCs w:val="20"/>
              </w:rPr>
              <w:t xml:space="preserve">  w Legnicy</w:t>
            </w:r>
          </w:p>
        </w:tc>
      </w:tr>
      <w:tr w:rsidR="00EA4AF7" w:rsidRPr="00BC5595" w:rsidTr="009E1069">
        <w:trPr>
          <w:trHeight w:val="255"/>
        </w:trPr>
        <w:tc>
          <w:tcPr>
            <w:tcW w:w="3510" w:type="dxa"/>
            <w:shd w:val="clear" w:color="auto" w:fill="auto"/>
          </w:tcPr>
          <w:p w:rsidR="00EA4AF7" w:rsidRPr="00BC5595" w:rsidRDefault="00EA4AF7" w:rsidP="009E1069">
            <w:pPr>
              <w:pStyle w:val="Default"/>
              <w:spacing w:line="360" w:lineRule="auto"/>
              <w:rPr>
                <w:b/>
                <w:bCs/>
                <w:color w:val="auto"/>
                <w:sz w:val="20"/>
                <w:szCs w:val="20"/>
              </w:rPr>
            </w:pPr>
            <w:r w:rsidRPr="00BC5595">
              <w:rPr>
                <w:b/>
                <w:bCs/>
                <w:color w:val="auto"/>
                <w:sz w:val="20"/>
                <w:szCs w:val="20"/>
              </w:rPr>
              <w:t>NIP Zamawiającego: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EA4AF7" w:rsidRPr="0085104B" w:rsidRDefault="0085104B" w:rsidP="009A5DC7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5104B">
              <w:rPr>
                <w:rFonts w:eastAsiaTheme="minorHAnsi"/>
                <w:b/>
                <w:sz w:val="18"/>
                <w:szCs w:val="18"/>
              </w:rPr>
              <w:t>6912350885</w:t>
            </w:r>
          </w:p>
        </w:tc>
      </w:tr>
      <w:tr w:rsidR="00EA4AF7" w:rsidRPr="00BC5595" w:rsidTr="009E1069">
        <w:trPr>
          <w:trHeight w:val="376"/>
        </w:trPr>
        <w:tc>
          <w:tcPr>
            <w:tcW w:w="3510" w:type="dxa"/>
            <w:shd w:val="clear" w:color="auto" w:fill="auto"/>
          </w:tcPr>
          <w:p w:rsidR="00EA4AF7" w:rsidRPr="00BC5595" w:rsidRDefault="00EA4AF7" w:rsidP="009E1069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BC5595">
              <w:rPr>
                <w:b/>
                <w:color w:val="auto"/>
                <w:sz w:val="20"/>
                <w:szCs w:val="20"/>
              </w:rPr>
              <w:t>Adres: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EA4AF7" w:rsidRPr="00BC5595" w:rsidRDefault="00EA4AF7" w:rsidP="009E1069">
            <w:pPr>
              <w:pStyle w:val="Default"/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BC5595">
              <w:rPr>
                <w:bCs/>
                <w:color w:val="auto"/>
                <w:sz w:val="20"/>
                <w:szCs w:val="20"/>
              </w:rPr>
              <w:t>ul. Senatorska 28, 59-220 Legnica</w:t>
            </w:r>
          </w:p>
        </w:tc>
      </w:tr>
      <w:tr w:rsidR="00EA4AF7" w:rsidRPr="00BC5595" w:rsidTr="009E1069">
        <w:trPr>
          <w:trHeight w:val="382"/>
        </w:trPr>
        <w:tc>
          <w:tcPr>
            <w:tcW w:w="3510" w:type="dxa"/>
            <w:shd w:val="clear" w:color="auto" w:fill="auto"/>
          </w:tcPr>
          <w:p w:rsidR="00EA4AF7" w:rsidRPr="00BC5595" w:rsidRDefault="00EA4AF7" w:rsidP="009E1069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BC5595">
              <w:rPr>
                <w:b/>
                <w:color w:val="auto"/>
                <w:sz w:val="20"/>
                <w:szCs w:val="20"/>
              </w:rPr>
              <w:t>Telefon kontaktowy: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EA4AF7" w:rsidRPr="00BC5595" w:rsidRDefault="0085104B" w:rsidP="009E1069">
            <w:pPr>
              <w:pStyle w:val="Default"/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793150879</w:t>
            </w:r>
          </w:p>
        </w:tc>
      </w:tr>
      <w:tr w:rsidR="00EA4AF7" w:rsidRPr="00BC5595" w:rsidTr="009E1069">
        <w:trPr>
          <w:trHeight w:val="567"/>
        </w:trPr>
        <w:tc>
          <w:tcPr>
            <w:tcW w:w="3510" w:type="dxa"/>
            <w:shd w:val="clear" w:color="auto" w:fill="auto"/>
          </w:tcPr>
          <w:p w:rsidR="00EA4AF7" w:rsidRPr="00BC5595" w:rsidRDefault="00EA4AF7" w:rsidP="009E1069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BC5595">
              <w:rPr>
                <w:b/>
                <w:color w:val="auto"/>
                <w:sz w:val="20"/>
                <w:szCs w:val="20"/>
              </w:rPr>
              <w:t>Adres e-mail w sprawach związanych ze składaniem oferty: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EA4AF7" w:rsidRPr="00BC5595" w:rsidRDefault="00EA4AF7" w:rsidP="009E1069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C5595">
              <w:rPr>
                <w:b/>
                <w:bCs/>
                <w:color w:val="auto"/>
                <w:sz w:val="20"/>
                <w:szCs w:val="20"/>
              </w:rPr>
              <w:t>biuro@andom.nieruchomosci.pl</w:t>
            </w:r>
          </w:p>
        </w:tc>
      </w:tr>
      <w:tr w:rsidR="00EA4AF7" w:rsidRPr="00BC5595" w:rsidTr="009E1069">
        <w:trPr>
          <w:trHeight w:val="567"/>
        </w:trPr>
        <w:tc>
          <w:tcPr>
            <w:tcW w:w="3510" w:type="dxa"/>
            <w:shd w:val="clear" w:color="auto" w:fill="auto"/>
          </w:tcPr>
          <w:p w:rsidR="00EA4AF7" w:rsidRPr="00BC5595" w:rsidRDefault="00EA4AF7" w:rsidP="009E1069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BC5595">
              <w:rPr>
                <w:b/>
                <w:color w:val="auto"/>
                <w:sz w:val="20"/>
                <w:szCs w:val="20"/>
              </w:rPr>
              <w:t xml:space="preserve">Adres e-mail w sprawach technicznych związanych </w:t>
            </w:r>
            <w:r w:rsidRPr="00BC5595">
              <w:rPr>
                <w:b/>
                <w:color w:val="auto"/>
                <w:sz w:val="20"/>
                <w:szCs w:val="20"/>
              </w:rPr>
              <w:br/>
              <w:t>z zamówieniem: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EA4AF7" w:rsidRPr="00BC5595" w:rsidRDefault="00EA4AF7" w:rsidP="009E1069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C5595">
              <w:rPr>
                <w:b/>
                <w:bCs/>
                <w:color w:val="auto"/>
                <w:sz w:val="20"/>
                <w:szCs w:val="20"/>
              </w:rPr>
              <w:t>techniczny@andom.nieruchomosci.pl</w:t>
            </w:r>
          </w:p>
        </w:tc>
      </w:tr>
      <w:tr w:rsidR="00EA4AF7" w:rsidRPr="00BC5595" w:rsidTr="009E1069">
        <w:trPr>
          <w:trHeight w:val="438"/>
        </w:trPr>
        <w:tc>
          <w:tcPr>
            <w:tcW w:w="3510" w:type="dxa"/>
            <w:shd w:val="clear" w:color="auto" w:fill="auto"/>
          </w:tcPr>
          <w:p w:rsidR="00EA4AF7" w:rsidRPr="00BC5595" w:rsidRDefault="00EA4AF7" w:rsidP="009E1069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BC5595">
              <w:rPr>
                <w:b/>
                <w:color w:val="auto"/>
                <w:sz w:val="20"/>
                <w:szCs w:val="20"/>
              </w:rPr>
              <w:t>Osoba do kontaktów: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EA4AF7" w:rsidRPr="00BC5595" w:rsidRDefault="00EA4AF7" w:rsidP="009E1069">
            <w:pPr>
              <w:pStyle w:val="Default"/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BC5595">
              <w:rPr>
                <w:bCs/>
                <w:color w:val="auto"/>
                <w:sz w:val="20"/>
                <w:szCs w:val="20"/>
              </w:rPr>
              <w:t xml:space="preserve">Marta Popławska </w:t>
            </w:r>
          </w:p>
        </w:tc>
      </w:tr>
      <w:tr w:rsidR="00EA4AF7" w:rsidRPr="00BC5595" w:rsidTr="009E1069">
        <w:trPr>
          <w:trHeight w:val="304"/>
        </w:trPr>
        <w:tc>
          <w:tcPr>
            <w:tcW w:w="9288" w:type="dxa"/>
            <w:gridSpan w:val="3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I. Opis przedmiotu zamówienia</w:t>
            </w:r>
          </w:p>
        </w:tc>
      </w:tr>
      <w:tr w:rsidR="00EA4AF7" w:rsidRPr="00BC5595" w:rsidTr="009E1069">
        <w:trPr>
          <w:trHeight w:val="304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Rodzaj zamówienia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>Roboty budowlane</w:t>
            </w:r>
          </w:p>
        </w:tc>
      </w:tr>
      <w:tr w:rsidR="00EA4AF7" w:rsidRPr="00BC5595" w:rsidTr="009E1069">
        <w:trPr>
          <w:trHeight w:val="809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Szczegółowy przedmiot zamówienia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pStyle w:val="Default"/>
              <w:spacing w:line="360" w:lineRule="auto"/>
              <w:ind w:left="34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W zakres prac wchodzić będą następujące roboty: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ind w:left="34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 xml:space="preserve">- remontu </w:t>
            </w:r>
            <w:r w:rsidR="009A5DC7" w:rsidRPr="00BC5595">
              <w:rPr>
                <w:color w:val="auto"/>
                <w:sz w:val="20"/>
                <w:szCs w:val="20"/>
              </w:rPr>
              <w:t xml:space="preserve">elewacji </w:t>
            </w:r>
            <w:r w:rsidR="00BC5595" w:rsidRPr="00BC5595">
              <w:rPr>
                <w:color w:val="auto"/>
                <w:sz w:val="20"/>
                <w:szCs w:val="20"/>
              </w:rPr>
              <w:t xml:space="preserve">wraz z dociepleniem od podwórka </w:t>
            </w:r>
          </w:p>
          <w:p w:rsidR="00BC5595" w:rsidRPr="00BC5595" w:rsidRDefault="00BC5595" w:rsidP="009E1069">
            <w:pPr>
              <w:pStyle w:val="Default"/>
              <w:spacing w:line="360" w:lineRule="auto"/>
              <w:ind w:left="34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 xml:space="preserve">- remont dachu 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ind w:left="34"/>
              <w:rPr>
                <w:color w:val="auto"/>
                <w:sz w:val="20"/>
                <w:szCs w:val="20"/>
              </w:rPr>
            </w:pPr>
          </w:p>
        </w:tc>
      </w:tr>
      <w:tr w:rsidR="00EA4AF7" w:rsidRPr="00BC5595" w:rsidTr="009E1069">
        <w:trPr>
          <w:trHeight w:val="304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 xml:space="preserve">Dodatkowe uwagi 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pStyle w:val="Default"/>
              <w:spacing w:line="360" w:lineRule="auto"/>
              <w:ind w:left="34" w:hanging="34"/>
              <w:rPr>
                <w:b/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 xml:space="preserve">W przypadku, gdy w opisie przedmiotu zamówienia jak </w:t>
            </w:r>
            <w:r w:rsidRPr="00BC5595">
              <w:rPr>
                <w:color w:val="auto"/>
                <w:sz w:val="20"/>
                <w:szCs w:val="20"/>
              </w:rPr>
              <w:br/>
              <w:t>i załącznikach użyto nazw własnych – oferent może zaproponować inne rozwiązania o  równoważnych parametrach technicznych, jakościowych i użytkowych.  Wykonawca jest zobowiązany do dokonania własnych wyliczeń uwzględniając własne ustalenia co do rzeczywistego zakresu robót wymaganych do osiągnięcia rezultatu. Wykonawca przed złożeniem oferty zobowiązany jest zapoznać się w sposób szczegółowy z opisem przedmiotu zamówienia, dokonać w przypadku konieczności wizji lokalnej w celu ujęcia w swojej ofercie wszystkich niezbędnych kosztów realizacji inwestycji.</w:t>
            </w:r>
            <w:r w:rsidRPr="00BC5595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ind w:left="34" w:hanging="34"/>
              <w:rPr>
                <w:color w:val="auto"/>
                <w:sz w:val="20"/>
                <w:szCs w:val="20"/>
              </w:rPr>
            </w:pPr>
          </w:p>
        </w:tc>
      </w:tr>
      <w:tr w:rsidR="00EA4AF7" w:rsidRPr="00BC5595" w:rsidTr="009E1069">
        <w:trPr>
          <w:trHeight w:val="304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Obowiązki Wykonawcy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shd w:val="clear" w:color="auto" w:fill="FFFFFF"/>
              <w:spacing w:after="0" w:line="36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     -     Wykonanie przedmiotu zgodnie </w:t>
            </w:r>
            <w:r w:rsidRPr="00BC5595">
              <w:rPr>
                <w:rFonts w:ascii="Times New Roman" w:hAnsi="Times New Roman"/>
                <w:sz w:val="20"/>
                <w:szCs w:val="20"/>
              </w:rPr>
              <w:br/>
              <w:t xml:space="preserve">            z obowiązującymi przepisami  i normami </w:t>
            </w:r>
          </w:p>
          <w:p w:rsidR="00EA4AF7" w:rsidRPr="00BC5595" w:rsidRDefault="00EA4AF7" w:rsidP="009E1069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18" w:firstLine="0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Uzyskanie wszelkich danych niezbędnych do  </w:t>
            </w:r>
            <w:r w:rsidRPr="00BC5595">
              <w:rPr>
                <w:rFonts w:ascii="Times New Roman" w:hAnsi="Times New Roman"/>
                <w:sz w:val="20"/>
                <w:szCs w:val="20"/>
              </w:rPr>
              <w:br/>
              <w:t xml:space="preserve">       wykonania przedmiotu zamówienia </w:t>
            </w:r>
          </w:p>
          <w:p w:rsidR="00EA4AF7" w:rsidRPr="00BC5595" w:rsidRDefault="00EA4AF7" w:rsidP="009E1069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Wykonanie zadania z dołożeniem należytej staranności </w:t>
            </w:r>
          </w:p>
          <w:p w:rsidR="00EA4AF7" w:rsidRPr="00BC5595" w:rsidRDefault="00EA4AF7" w:rsidP="009E1069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>Konsultowanie z Zamawiającym założeń oraz postępów prac w ramach zadania</w:t>
            </w:r>
          </w:p>
          <w:p w:rsidR="00EA4AF7" w:rsidRPr="00BC5595" w:rsidRDefault="00EA4AF7" w:rsidP="009E1069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Niezwłoczne sygnalizowanie zamawiającemu </w:t>
            </w:r>
            <w:r w:rsidRPr="00BC5595">
              <w:rPr>
                <w:rFonts w:ascii="Times New Roman" w:hAnsi="Times New Roman"/>
                <w:sz w:val="20"/>
                <w:szCs w:val="20"/>
              </w:rPr>
              <w:br/>
              <w:t xml:space="preserve">o zaistnieniu, istotnych problemów, których Wykonawca, </w:t>
            </w:r>
            <w:r w:rsidRPr="00BC5595">
              <w:rPr>
                <w:rFonts w:ascii="Times New Roman" w:hAnsi="Times New Roman"/>
                <w:sz w:val="20"/>
                <w:szCs w:val="20"/>
              </w:rPr>
              <w:lastRenderedPageBreak/>
              <w:t>mimo dołożenia należytej staranności nie będzie w stanie rozwiązać we własnym zakresie. Zamawiający zastrzega jednak, że nie będzie wykonywał za wykonawcę działań, do których Wykonawca zobowiązał się na podstawie zawartej umowy</w:t>
            </w:r>
          </w:p>
          <w:p w:rsidR="00EA4AF7" w:rsidRPr="00BC5595" w:rsidRDefault="00EA4AF7" w:rsidP="009E1069">
            <w:pPr>
              <w:numPr>
                <w:ilvl w:val="0"/>
                <w:numId w:val="3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Zamawiający lub osoby go reprezentujące mają obowiązek udzielać wyjaśnień </w:t>
            </w:r>
            <w:r w:rsidRPr="00BC5595">
              <w:rPr>
                <w:rFonts w:ascii="Times New Roman" w:hAnsi="Times New Roman"/>
                <w:sz w:val="20"/>
                <w:szCs w:val="20"/>
              </w:rPr>
              <w:br/>
              <w:t>w sprawach związanych ze świadczeniem przez Wykonawcę usług objętych przedmiotem zamówienia</w:t>
            </w:r>
          </w:p>
        </w:tc>
      </w:tr>
      <w:tr w:rsidR="00EA4AF7" w:rsidRPr="00BC5595" w:rsidTr="009E1069">
        <w:trPr>
          <w:trHeight w:val="304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Obowiązki Zamawiającego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Zamawiający umożliwi wgląd w całą doku</w:t>
            </w:r>
            <w:r w:rsidR="00BC5595">
              <w:rPr>
                <w:rFonts w:ascii="Times New Roman" w:hAnsi="Times New Roman"/>
                <w:b/>
                <w:sz w:val="20"/>
                <w:szCs w:val="20"/>
              </w:rPr>
              <w:t xml:space="preserve">mentację w której jest </w:t>
            </w: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 xml:space="preserve">w posiadaniu  celem lepszego zapoznania się </w:t>
            </w:r>
            <w:r w:rsidRPr="00BC5595">
              <w:rPr>
                <w:rFonts w:ascii="Times New Roman" w:hAnsi="Times New Roman"/>
                <w:b/>
                <w:sz w:val="20"/>
                <w:szCs w:val="20"/>
              </w:rPr>
              <w:br/>
              <w:t>z uwarunkowaniami przedmiotu zamówienia na prośbę</w:t>
            </w:r>
            <w:r w:rsidRPr="00BC55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 xml:space="preserve">Wykonawcy. </w:t>
            </w:r>
          </w:p>
          <w:p w:rsidR="00EA4AF7" w:rsidRPr="00BC5595" w:rsidRDefault="00EA4AF7" w:rsidP="009E1069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Z</w:t>
            </w:r>
            <w:r w:rsidRPr="00BC5595">
              <w:rPr>
                <w:rFonts w:ascii="Times New Roman" w:hAnsi="Times New Roman"/>
                <w:sz w:val="20"/>
                <w:szCs w:val="20"/>
              </w:rPr>
              <w:t>amawiający zobowiązuje się do uiszczenia Wykonawcy ustalonego wynagrodzenia oraz spełnienia innych świadczeń określonych Umową z Wykonawcą</w:t>
            </w:r>
          </w:p>
          <w:p w:rsidR="00EA4AF7" w:rsidRPr="00BC5595" w:rsidRDefault="00EA4AF7" w:rsidP="009E1069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Zamawiający zobowiązuje się do współdziałania z Wykonawcą w okresie realizacji Umowy </w:t>
            </w:r>
            <w:r w:rsidRPr="00BC5595">
              <w:rPr>
                <w:rFonts w:ascii="Times New Roman" w:hAnsi="Times New Roman"/>
                <w:sz w:val="20"/>
                <w:szCs w:val="20"/>
              </w:rPr>
              <w:br/>
              <w:t>w szczególności do:</w:t>
            </w:r>
          </w:p>
          <w:p w:rsidR="00EA4AF7" w:rsidRPr="00BC5595" w:rsidRDefault="00EA4AF7" w:rsidP="009E1069">
            <w:pPr>
              <w:spacing w:after="0" w:line="36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a) przekazywania wszelkich informacji </w:t>
            </w:r>
            <w:r w:rsidRPr="00BC5595">
              <w:rPr>
                <w:rFonts w:ascii="Times New Roman" w:hAnsi="Times New Roman"/>
                <w:sz w:val="20"/>
                <w:szCs w:val="20"/>
              </w:rPr>
              <w:br/>
              <w:t xml:space="preserve">i dokumentów niezbędnych do realizacji usług wymienionych powyżej </w:t>
            </w:r>
          </w:p>
          <w:p w:rsidR="00EA4AF7" w:rsidRPr="00BC5595" w:rsidRDefault="00EA4AF7" w:rsidP="009E1069">
            <w:pPr>
              <w:spacing w:after="0" w:line="360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>b) konsultowania z Wykonawcą działań objętych Umową</w:t>
            </w:r>
          </w:p>
        </w:tc>
      </w:tr>
      <w:tr w:rsidR="00EA4AF7" w:rsidRPr="00BC5595" w:rsidTr="009E1069">
        <w:trPr>
          <w:trHeight w:val="304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Warunki  płatności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Warunki płatności określać  będzie podpisana umowa </w:t>
            </w:r>
          </w:p>
        </w:tc>
      </w:tr>
      <w:tr w:rsidR="00EA4AF7" w:rsidRPr="00BC5595" w:rsidTr="009E1069">
        <w:trPr>
          <w:trHeight w:val="304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Gwarancja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Gwarancja </w:t>
            </w:r>
            <w:r w:rsidR="00BC5595" w:rsidRPr="00BC5595">
              <w:rPr>
                <w:rFonts w:ascii="Times New Roman" w:hAnsi="Times New Roman"/>
                <w:sz w:val="20"/>
                <w:szCs w:val="20"/>
              </w:rPr>
              <w:t>stanowi</w:t>
            </w:r>
            <w:r w:rsidRPr="00BC5595">
              <w:rPr>
                <w:rFonts w:ascii="Times New Roman" w:hAnsi="Times New Roman"/>
                <w:sz w:val="20"/>
                <w:szCs w:val="20"/>
              </w:rPr>
              <w:t xml:space="preserve"> dodatkowe kryterium punktowe.</w:t>
            </w:r>
          </w:p>
        </w:tc>
      </w:tr>
      <w:tr w:rsidR="00EA4AF7" w:rsidRPr="00BC5595" w:rsidTr="009E1069">
        <w:trPr>
          <w:trHeight w:val="304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Oferty wariantowe i cząstkowe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>Zamawiający nie dopuszcza składania ofert cząstkowych i wariantowych.</w:t>
            </w:r>
          </w:p>
        </w:tc>
      </w:tr>
      <w:tr w:rsidR="00EA4AF7" w:rsidRPr="00BC5595" w:rsidTr="009E1069">
        <w:trPr>
          <w:trHeight w:val="304"/>
        </w:trPr>
        <w:tc>
          <w:tcPr>
            <w:tcW w:w="9288" w:type="dxa"/>
            <w:gridSpan w:val="3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II. Warunki udziału w postępowaniu oraz opis sposobu dokonywania oceny ich spełnienia :</w:t>
            </w:r>
          </w:p>
        </w:tc>
      </w:tr>
      <w:tr w:rsidR="00EA4AF7" w:rsidRPr="00BC5595" w:rsidTr="009E1069">
        <w:trPr>
          <w:trHeight w:val="304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 xml:space="preserve">Warunki udziału </w:t>
            </w:r>
            <w:r w:rsidRPr="00BC559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postępowaniu 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O udzielenie zamówienia ubiegać się mogą wykonawcy, którzy nie podlegają wykluczeniu, posiadają niezbędną wiedzę i doświadczenie, dysponują potencjałem technicznym i osobami zdolnymi do wykonania zamówienia oraz znajdują się w sytuacji ekonomicznej i finansowej zapewniające wykonanie zamówienia. </w:t>
            </w:r>
          </w:p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C5595">
              <w:rPr>
                <w:rFonts w:ascii="Times New Roman" w:hAnsi="Times New Roman"/>
                <w:sz w:val="20"/>
                <w:szCs w:val="20"/>
                <w:u w:val="single"/>
              </w:rPr>
              <w:t xml:space="preserve">Wykonawca musi spełnić następujące warunki : </w:t>
            </w:r>
          </w:p>
          <w:p w:rsidR="00EA4AF7" w:rsidRPr="00BC5595" w:rsidRDefault="00EA4AF7" w:rsidP="009E1069">
            <w:pPr>
              <w:spacing w:after="0" w:line="360" w:lineRule="auto"/>
              <w:ind w:left="15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1. W zakresie zdolności ekonomicznej</w:t>
            </w:r>
          </w:p>
          <w:p w:rsidR="00EA4AF7" w:rsidRPr="00BC5595" w:rsidRDefault="00EA4AF7" w:rsidP="009E1069">
            <w:pPr>
              <w:spacing w:after="0" w:line="36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Wykonawca musi posiadać ubezpieczenie odpowiedzialności cywilnej w zakresie prowadzonej działalności związanej z przedmiotem zamówienia. </w:t>
            </w:r>
          </w:p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2.. Kryterium jakości</w:t>
            </w:r>
          </w:p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>Zleceniodawca</w:t>
            </w: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C5595">
              <w:rPr>
                <w:rFonts w:ascii="Times New Roman" w:hAnsi="Times New Roman"/>
                <w:sz w:val="20"/>
                <w:szCs w:val="20"/>
              </w:rPr>
              <w:t>wymaga, aby Wykonawca zrealizował zamówienie samodzielnie (</w:t>
            </w:r>
            <w:r w:rsidR="00BC5595" w:rsidRPr="00BC5595">
              <w:rPr>
                <w:rFonts w:ascii="Times New Roman" w:hAnsi="Times New Roman"/>
                <w:sz w:val="20"/>
                <w:szCs w:val="20"/>
              </w:rPr>
              <w:t>siłami własnymi) w co najmniej 5</w:t>
            </w:r>
            <w:r w:rsidRPr="00BC5595">
              <w:rPr>
                <w:rFonts w:ascii="Times New Roman" w:hAnsi="Times New Roman"/>
                <w:sz w:val="20"/>
                <w:szCs w:val="20"/>
              </w:rPr>
              <w:t>0 %</w:t>
            </w:r>
          </w:p>
          <w:p w:rsidR="00EA4AF7" w:rsidRPr="00BC5595" w:rsidRDefault="00EA4AF7" w:rsidP="00850C8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4AF7" w:rsidRPr="00BC5595" w:rsidTr="00850C83">
        <w:trPr>
          <w:trHeight w:val="3946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Zasady spełnienia i weryfikacji udziału w postępowaniu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Ocena spełnienia ww. warunków dokonana zostanie </w:t>
            </w:r>
            <w:r w:rsidRPr="00BC5595">
              <w:rPr>
                <w:rFonts w:ascii="Times New Roman" w:hAnsi="Times New Roman"/>
                <w:sz w:val="20"/>
                <w:szCs w:val="20"/>
              </w:rPr>
              <w:br/>
              <w:t>w oparciu o załącznik nr 1 – Formularz ofertowy oraz informacje zawarte w przedkładanych wymaganych dokumentach i oświadczeniach.</w:t>
            </w:r>
          </w:p>
          <w:p w:rsidR="00EA4AF7" w:rsidRPr="00BC5595" w:rsidRDefault="00EA4AF7" w:rsidP="009E106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Z treści załączonych dokumentów i oświadczeń musi wynikać jednoznacznie, iż ww. warunki Wykonawca spełnił.  </w:t>
            </w:r>
          </w:p>
          <w:p w:rsidR="00EA4AF7" w:rsidRPr="00BC5595" w:rsidRDefault="00EA4AF7" w:rsidP="009E1069">
            <w:p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>Wykonawca jest zobowiązany złożyć niżej wymienione oświadczenia i dokumenty:</w:t>
            </w:r>
          </w:p>
          <w:p w:rsidR="00EA4AF7" w:rsidRPr="00BC5595" w:rsidRDefault="00EA4AF7" w:rsidP="009E1069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Załącznik nr 1 - Formularz ofertowy </w:t>
            </w:r>
          </w:p>
          <w:p w:rsidR="00EA4AF7" w:rsidRPr="00BC5595" w:rsidRDefault="00EA4AF7" w:rsidP="009E106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BC5595">
              <w:rPr>
                <w:rFonts w:ascii="Times New Roman" w:hAnsi="Times New Roman"/>
              </w:rPr>
              <w:t xml:space="preserve">Załącznik  nr 2-  </w:t>
            </w:r>
            <w:r w:rsidR="0039349E">
              <w:rPr>
                <w:rFonts w:ascii="Times New Roman" w:hAnsi="Times New Roman"/>
              </w:rPr>
              <w:t>kosztorys</w:t>
            </w:r>
          </w:p>
          <w:p w:rsidR="00EA4AF7" w:rsidRPr="00BC5595" w:rsidRDefault="00850C83" w:rsidP="009E1069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Załącznik nr 3</w:t>
            </w:r>
            <w:r w:rsidR="00EA4AF7" w:rsidRPr="00BC55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EA4AF7" w:rsidRPr="00BC55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wzór umowy z wykonawcą</w:t>
            </w:r>
          </w:p>
          <w:p w:rsidR="00EA4AF7" w:rsidRPr="00850C83" w:rsidRDefault="00EA4AF7" w:rsidP="00850C83">
            <w:pPr>
              <w:spacing w:line="360" w:lineRule="auto"/>
              <w:ind w:left="360"/>
              <w:rPr>
                <w:rFonts w:ascii="Times New Roman" w:hAnsi="Times New Roman"/>
              </w:rPr>
            </w:pPr>
          </w:p>
        </w:tc>
      </w:tr>
      <w:tr w:rsidR="00EA4AF7" w:rsidRPr="00BC5595" w:rsidTr="009E1069">
        <w:trPr>
          <w:trHeight w:val="304"/>
        </w:trPr>
        <w:tc>
          <w:tcPr>
            <w:tcW w:w="9288" w:type="dxa"/>
            <w:gridSpan w:val="3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>III. Kryterium, jego znaczenie i sposób oceny ofert</w:t>
            </w:r>
          </w:p>
        </w:tc>
      </w:tr>
      <w:tr w:rsidR="00EA4AF7" w:rsidRPr="00BC5595" w:rsidTr="009E1069">
        <w:trPr>
          <w:trHeight w:val="304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 xml:space="preserve">Kryterium wyboru 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Przy wyborze oferty Zamawiający będzie się kierował następującymi kryteriami i ich rangą: </w:t>
            </w:r>
          </w:p>
          <w:p w:rsidR="00EA4AF7" w:rsidRPr="00BC5595" w:rsidRDefault="00EA4AF7" w:rsidP="009E106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>Cena ofertowa – waga 80 %</w:t>
            </w:r>
          </w:p>
          <w:p w:rsidR="00EA4AF7" w:rsidRPr="00BC5595" w:rsidRDefault="00EA4AF7" w:rsidP="009E1069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 xml:space="preserve">Gwarancja wykonania – waga 20 % </w:t>
            </w:r>
          </w:p>
        </w:tc>
      </w:tr>
      <w:tr w:rsidR="00EA4AF7" w:rsidRPr="00BC5595" w:rsidTr="009E1069">
        <w:trPr>
          <w:trHeight w:val="304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 xml:space="preserve">Zasady spełnienia i weryfikacji kryteriów wyboru 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1.Oferty będą oceniane przez Zamawiającego przy zastosowaniu następujących kryteriów: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BC5595">
              <w:rPr>
                <w:b/>
                <w:color w:val="auto"/>
                <w:sz w:val="20"/>
                <w:szCs w:val="20"/>
              </w:rPr>
              <w:t>Kryterium nr 1 - Cena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 xml:space="preserve">W kryterium CENA kolejno ocenianym ofertom zostaną przyznane punkty wg następującego wzoru : 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C = [</w:t>
            </w:r>
            <w:proofErr w:type="spellStart"/>
            <w:r w:rsidRPr="00BC5595">
              <w:rPr>
                <w:color w:val="auto"/>
                <w:sz w:val="20"/>
                <w:szCs w:val="20"/>
              </w:rPr>
              <w:t>Cmin</w:t>
            </w:r>
            <w:proofErr w:type="spellEnd"/>
            <w:r w:rsidRPr="00BC5595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BC5595">
              <w:rPr>
                <w:color w:val="auto"/>
                <w:sz w:val="20"/>
                <w:szCs w:val="20"/>
              </w:rPr>
              <w:t>Cbad</w:t>
            </w:r>
            <w:proofErr w:type="spellEnd"/>
            <w:r w:rsidRPr="00BC5595">
              <w:rPr>
                <w:color w:val="auto"/>
                <w:sz w:val="20"/>
                <w:szCs w:val="20"/>
              </w:rPr>
              <w:t>] x 80 % x 100 pkt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Gdzie: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C – ilość punktów oferty badanej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BC5595">
              <w:rPr>
                <w:color w:val="auto"/>
                <w:sz w:val="20"/>
                <w:szCs w:val="20"/>
              </w:rPr>
              <w:t>Cmin</w:t>
            </w:r>
            <w:proofErr w:type="spellEnd"/>
            <w:r w:rsidRPr="00BC5595">
              <w:rPr>
                <w:color w:val="auto"/>
                <w:sz w:val="20"/>
                <w:szCs w:val="20"/>
              </w:rPr>
              <w:t xml:space="preserve"> – cena brutto minimalna spośród wszystkich ważnych ofert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BC5595">
              <w:rPr>
                <w:color w:val="auto"/>
                <w:sz w:val="20"/>
                <w:szCs w:val="20"/>
              </w:rPr>
              <w:t>Cbad</w:t>
            </w:r>
            <w:proofErr w:type="spellEnd"/>
            <w:r w:rsidRPr="00BC5595">
              <w:rPr>
                <w:color w:val="auto"/>
                <w:sz w:val="20"/>
                <w:szCs w:val="20"/>
              </w:rPr>
              <w:t xml:space="preserve"> – cena brutto oferty badanej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Obliczenia dokonywane będą do dwóch miejsc po przecinku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b/>
                <w:color w:val="auto"/>
                <w:sz w:val="20"/>
                <w:szCs w:val="20"/>
              </w:rPr>
              <w:t xml:space="preserve">Kryterium nr 2 – Gwarancja wykonania </w:t>
            </w:r>
          </w:p>
          <w:p w:rsidR="00EA4AF7" w:rsidRPr="00BC5595" w:rsidRDefault="00EA4AF7" w:rsidP="009E106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>W przypadku, gdy Wykonawca udzieli gwarancji:</w:t>
            </w:r>
          </w:p>
          <w:p w:rsidR="00EA4AF7" w:rsidRPr="00BC5595" w:rsidRDefault="00EA4AF7" w:rsidP="009E1069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5595">
              <w:rPr>
                <w:rFonts w:ascii="Times New Roman" w:hAnsi="Times New Roman"/>
                <w:sz w:val="20"/>
                <w:szCs w:val="20"/>
              </w:rPr>
              <w:t>poniżej 25 miesięcy – oferta zostanie odrzucona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25 miesięcy ≤  x ≤  26 miesięcy – otrzyma 0 punktów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26 miesięcy &lt;  x  ≤  37 miesięcy – otrzyma 5 punktów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37 miesięcy &lt;  x  ≤  49 miesięcy – otrzyma 10 punktów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lastRenderedPageBreak/>
              <w:t>49 miesięcy &lt;  x  ≤  59 miesięcy – otrzyma 15 punktów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 xml:space="preserve">59 miesięcy &lt;  x  - otrzyma 20 punktów 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BC5595">
              <w:rPr>
                <w:b/>
                <w:color w:val="auto"/>
                <w:sz w:val="20"/>
                <w:szCs w:val="20"/>
              </w:rPr>
              <w:t>Podsumowanie :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 xml:space="preserve">Za ofertę najkorzystniejszą zostanie  uznana oferta  niepodlegająca odrzuceniu, spełniająca wszystkie warunki dostępu, </w:t>
            </w:r>
            <w:r w:rsidR="00850C83">
              <w:rPr>
                <w:color w:val="auto"/>
                <w:sz w:val="20"/>
                <w:szCs w:val="20"/>
              </w:rPr>
              <w:t xml:space="preserve">złożona przez niewykluczonego  </w:t>
            </w:r>
            <w:r w:rsidRPr="00BC5595">
              <w:rPr>
                <w:color w:val="auto"/>
                <w:sz w:val="20"/>
                <w:szCs w:val="20"/>
              </w:rPr>
              <w:t>z postępowania Wykonawcę, która uzyska największą ilość punktów. W przypadku uzyskanie tej samej ilości punktów – kryterium rozstrzygające najniższa</w:t>
            </w:r>
            <w:r w:rsidR="009A5DC7" w:rsidRPr="00BC5595">
              <w:rPr>
                <w:color w:val="auto"/>
                <w:sz w:val="20"/>
                <w:szCs w:val="20"/>
              </w:rPr>
              <w:t xml:space="preserve"> cena brutto. </w:t>
            </w:r>
          </w:p>
        </w:tc>
      </w:tr>
      <w:tr w:rsidR="00EA4AF7" w:rsidRPr="00BC5595" w:rsidTr="00BC5595">
        <w:trPr>
          <w:trHeight w:val="3347"/>
        </w:trPr>
        <w:tc>
          <w:tcPr>
            <w:tcW w:w="3510" w:type="dxa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Formalności jakie powinny zostać dopełnione po wyborze oferty w celu zawarcia umowy w sprawie zamówienia</w:t>
            </w:r>
          </w:p>
        </w:tc>
        <w:tc>
          <w:tcPr>
            <w:tcW w:w="5778" w:type="dxa"/>
            <w:gridSpan w:val="2"/>
            <w:shd w:val="clear" w:color="auto" w:fill="FFFFFF"/>
          </w:tcPr>
          <w:p w:rsidR="00EA4AF7" w:rsidRPr="00BC5595" w:rsidRDefault="00EA4AF7" w:rsidP="009E1069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1. Niezwłocznie po wyborze najkorzystniejszej oferty Zamawiający powiadomi Wykonawców, którzy złożyli oferty o:</w:t>
            </w:r>
          </w:p>
          <w:p w:rsidR="00EA4AF7" w:rsidRPr="00BC5595" w:rsidRDefault="00EA4AF7" w:rsidP="00EA4AF7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wyborze najkorzystniejszej oferty, podając cenę, nazwę/firmę, albo imię i nazwisko, siedzibę albo adres zamieszkania i adres Wykonawcy, którego ofertę wybrano</w:t>
            </w:r>
          </w:p>
          <w:p w:rsidR="00EA4AF7" w:rsidRPr="00BC5595" w:rsidRDefault="00EA4AF7" w:rsidP="00EA4AF7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Wykonawcach, których oferty zostały odrzucone</w:t>
            </w:r>
          </w:p>
          <w:p w:rsidR="00EA4AF7" w:rsidRPr="00BC5595" w:rsidRDefault="00EA4AF7" w:rsidP="00EA4AF7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terminie, po którego upływie umowa w sprawie przedmiotowego zamówienia zostanie zawarta</w:t>
            </w:r>
          </w:p>
          <w:p w:rsidR="00EA4AF7" w:rsidRPr="00BC5595" w:rsidRDefault="00EA4AF7" w:rsidP="00EA4AF7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złożenia innych dokumentów niezbędnych dla skutecznego zawarcia umowy.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ind w:left="72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EA4AF7" w:rsidRPr="00BC5595" w:rsidTr="009E1069">
        <w:trPr>
          <w:trHeight w:val="304"/>
        </w:trPr>
        <w:tc>
          <w:tcPr>
            <w:tcW w:w="9288" w:type="dxa"/>
            <w:gridSpan w:val="3"/>
            <w:shd w:val="clear" w:color="auto" w:fill="F2F2F2"/>
          </w:tcPr>
          <w:p w:rsidR="00EA4AF7" w:rsidRPr="00BC5595" w:rsidRDefault="00EA4AF7" w:rsidP="009E1069">
            <w:pPr>
              <w:pStyle w:val="Default"/>
              <w:spacing w:line="360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BC5595">
              <w:rPr>
                <w:b/>
                <w:i/>
                <w:color w:val="auto"/>
                <w:sz w:val="20"/>
                <w:szCs w:val="20"/>
              </w:rPr>
              <w:t>Opis sposobu ustalania ceny</w:t>
            </w:r>
          </w:p>
        </w:tc>
      </w:tr>
      <w:tr w:rsidR="00EA4AF7" w:rsidRPr="00BC5595" w:rsidTr="009E1069">
        <w:trPr>
          <w:trHeight w:val="304"/>
        </w:trPr>
        <w:tc>
          <w:tcPr>
            <w:tcW w:w="9288" w:type="dxa"/>
            <w:gridSpan w:val="3"/>
            <w:shd w:val="clear" w:color="auto" w:fill="FFFFFF"/>
          </w:tcPr>
          <w:p w:rsidR="00EA4AF7" w:rsidRPr="00BC5595" w:rsidRDefault="00EA4AF7" w:rsidP="00EA4AF7">
            <w:pPr>
              <w:pStyle w:val="Default"/>
              <w:numPr>
                <w:ilvl w:val="0"/>
                <w:numId w:val="6"/>
              </w:numPr>
              <w:spacing w:line="360" w:lineRule="auto"/>
              <w:ind w:left="644"/>
              <w:jc w:val="both"/>
              <w:rPr>
                <w:sz w:val="20"/>
                <w:szCs w:val="20"/>
              </w:rPr>
            </w:pPr>
            <w:r w:rsidRPr="00BC5595">
              <w:rPr>
                <w:sz w:val="20"/>
                <w:szCs w:val="20"/>
              </w:rPr>
              <w:t>Cena podana w ofercie jest ceną całkowitą/ryczałtową, musi uwzględniać wszystkie wymagania związane z zamówieniem oraz obejmować wszystkie koszty, jakie poniesie Wykonawca z tytułu należytej oraz zgodnej z obowiązującymi przepisami realizacji przedmiotu zamówienia i nie może ulec zmianie przez cały okres obowiązywania umowy.</w:t>
            </w:r>
          </w:p>
          <w:p w:rsidR="00EA4AF7" w:rsidRPr="00BC5595" w:rsidRDefault="00EA4AF7" w:rsidP="00EA4AF7">
            <w:pPr>
              <w:pStyle w:val="Default"/>
              <w:numPr>
                <w:ilvl w:val="0"/>
                <w:numId w:val="6"/>
              </w:numPr>
              <w:spacing w:line="360" w:lineRule="auto"/>
              <w:ind w:left="644"/>
              <w:jc w:val="both"/>
              <w:rPr>
                <w:sz w:val="20"/>
                <w:szCs w:val="20"/>
              </w:rPr>
            </w:pPr>
            <w:r w:rsidRPr="00BC5595">
              <w:rPr>
                <w:sz w:val="20"/>
                <w:szCs w:val="20"/>
              </w:rPr>
              <w:t xml:space="preserve">Wszelkie koszty dodatkowe, które wystąpią w okresie realizacji zamówienia, </w:t>
            </w:r>
            <w:r w:rsidRPr="00BC5595">
              <w:rPr>
                <w:sz w:val="20"/>
                <w:szCs w:val="20"/>
              </w:rPr>
              <w:br/>
              <w:t xml:space="preserve">a które Wykonawca mógł przewidzieć na etapie składania oferty, a nie zawarł ich </w:t>
            </w:r>
            <w:r w:rsidRPr="00BC5595">
              <w:rPr>
                <w:sz w:val="20"/>
                <w:szCs w:val="20"/>
              </w:rPr>
              <w:br/>
              <w:t>w cenie oferty, będą ponoszone w ramach wynagrodzenia Wykonawcy, co oznacza, iż Wykonawcy nie przysługuje roszczenie o zwrot tego rodzaju kosztów dodatkowych przewyższających wynagrodzenie Wykonawcy.</w:t>
            </w:r>
          </w:p>
          <w:p w:rsidR="00EA4AF7" w:rsidRPr="00BC5595" w:rsidRDefault="00BC5595" w:rsidP="00EA4AF7">
            <w:pPr>
              <w:pStyle w:val="Default"/>
              <w:numPr>
                <w:ilvl w:val="0"/>
                <w:numId w:val="6"/>
              </w:numPr>
              <w:spacing w:line="360" w:lineRule="auto"/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Załączony </w:t>
            </w:r>
            <w:r w:rsidRPr="00BC5595">
              <w:rPr>
                <w:sz w:val="20"/>
                <w:szCs w:val="20"/>
              </w:rPr>
              <w:t>przedmiar</w:t>
            </w:r>
            <w:r w:rsidR="00EA4AF7" w:rsidRPr="00BC5595">
              <w:rPr>
                <w:sz w:val="20"/>
                <w:szCs w:val="20"/>
              </w:rPr>
              <w:t xml:space="preserve"> ma charakter poglądowy i ma za zadanie ułatwić sp</w:t>
            </w:r>
            <w:r w:rsidR="00850C83">
              <w:rPr>
                <w:sz w:val="20"/>
                <w:szCs w:val="20"/>
              </w:rPr>
              <w:t xml:space="preserve">osób wyceny oferty Wykonawcom </w:t>
            </w:r>
          </w:p>
          <w:p w:rsidR="00EA4AF7" w:rsidRPr="00BC5595" w:rsidRDefault="00EA4AF7" w:rsidP="00EA4AF7">
            <w:pPr>
              <w:pStyle w:val="Default"/>
              <w:numPr>
                <w:ilvl w:val="0"/>
                <w:numId w:val="6"/>
              </w:numPr>
              <w:spacing w:line="360" w:lineRule="auto"/>
              <w:ind w:left="644"/>
              <w:jc w:val="both"/>
              <w:rPr>
                <w:sz w:val="20"/>
                <w:szCs w:val="20"/>
              </w:rPr>
            </w:pPr>
            <w:r w:rsidRPr="00BC5595">
              <w:rPr>
                <w:sz w:val="20"/>
                <w:szCs w:val="20"/>
              </w:rPr>
              <w:t xml:space="preserve">Podana w ofercie cena jest ceną całkowitą wraz z podatkiem VAT za wykonanie całości przedmiotu zamówienia wraz ze wszystkimi kosztami. </w:t>
            </w:r>
          </w:p>
          <w:p w:rsidR="00EA4AF7" w:rsidRPr="00BC5595" w:rsidRDefault="00EA4AF7" w:rsidP="00EA4AF7">
            <w:pPr>
              <w:pStyle w:val="Default"/>
              <w:numPr>
                <w:ilvl w:val="0"/>
                <w:numId w:val="6"/>
              </w:numPr>
              <w:spacing w:line="360" w:lineRule="auto"/>
              <w:ind w:left="644"/>
              <w:jc w:val="both"/>
              <w:rPr>
                <w:sz w:val="20"/>
                <w:szCs w:val="20"/>
              </w:rPr>
            </w:pPr>
            <w:r w:rsidRPr="00BC5595">
              <w:rPr>
                <w:sz w:val="20"/>
                <w:szCs w:val="20"/>
              </w:rPr>
              <w:t xml:space="preserve">Cenę należy podać w polskich złotych z dokładnością do dwóch miejsc po przecinku </w:t>
            </w:r>
            <w:r w:rsidRPr="00BC5595">
              <w:rPr>
                <w:sz w:val="20"/>
                <w:szCs w:val="20"/>
              </w:rPr>
              <w:br/>
              <w:t>(z dokładnością do 1 grosza).</w:t>
            </w:r>
          </w:p>
          <w:p w:rsidR="00EA4AF7" w:rsidRPr="00BC5595" w:rsidRDefault="00EA4AF7" w:rsidP="00EA4AF7">
            <w:pPr>
              <w:pStyle w:val="Default"/>
              <w:numPr>
                <w:ilvl w:val="0"/>
                <w:numId w:val="6"/>
              </w:num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BC5595">
              <w:rPr>
                <w:sz w:val="20"/>
                <w:szCs w:val="20"/>
              </w:rPr>
              <w:t>Zamawiający nie dopuszcza przedstawienia ceny ofertowej w kilku wariantach.</w:t>
            </w:r>
          </w:p>
        </w:tc>
      </w:tr>
      <w:tr w:rsidR="00EA4AF7" w:rsidRPr="00BC5595" w:rsidTr="009E1069">
        <w:trPr>
          <w:trHeight w:val="304"/>
        </w:trPr>
        <w:tc>
          <w:tcPr>
            <w:tcW w:w="9288" w:type="dxa"/>
            <w:gridSpan w:val="3"/>
            <w:shd w:val="clear" w:color="auto" w:fill="F2F2F2"/>
          </w:tcPr>
          <w:p w:rsidR="00EA4AF7" w:rsidRPr="00BC5595" w:rsidRDefault="00EA4AF7" w:rsidP="009E1069">
            <w:pPr>
              <w:pStyle w:val="Default"/>
              <w:spacing w:line="360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BC5595">
              <w:rPr>
                <w:b/>
                <w:i/>
                <w:color w:val="auto"/>
                <w:sz w:val="20"/>
                <w:szCs w:val="20"/>
              </w:rPr>
              <w:t>Zasady podwykonawstwa</w:t>
            </w:r>
          </w:p>
        </w:tc>
      </w:tr>
      <w:tr w:rsidR="00EA4AF7" w:rsidRPr="00BC5595" w:rsidTr="009E1069">
        <w:trPr>
          <w:trHeight w:val="304"/>
        </w:trPr>
        <w:tc>
          <w:tcPr>
            <w:tcW w:w="9288" w:type="dxa"/>
            <w:gridSpan w:val="3"/>
            <w:shd w:val="clear" w:color="auto" w:fill="FFFFFF"/>
          </w:tcPr>
          <w:p w:rsidR="00EA4AF7" w:rsidRPr="00BC5595" w:rsidRDefault="00EA4AF7" w:rsidP="00850C83">
            <w:pPr>
              <w:pStyle w:val="Default"/>
              <w:spacing w:line="360" w:lineRule="auto"/>
              <w:jc w:val="both"/>
              <w:rPr>
                <w:b/>
                <w:i/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>Wykonawca jest zobowiązany do przedłożenia oświadczenia określającego, iż w pr</w:t>
            </w:r>
            <w:r w:rsidR="00BC5595" w:rsidRPr="00BC5595">
              <w:rPr>
                <w:color w:val="auto"/>
                <w:sz w:val="20"/>
                <w:szCs w:val="20"/>
              </w:rPr>
              <w:t>zypadku podwykonawstwa minimum 5</w:t>
            </w:r>
            <w:r w:rsidRPr="00BC5595">
              <w:rPr>
                <w:color w:val="auto"/>
                <w:sz w:val="20"/>
                <w:szCs w:val="20"/>
              </w:rPr>
              <w:t xml:space="preserve">0 % robót wykonana zostanie samodzielnie. </w:t>
            </w:r>
          </w:p>
        </w:tc>
      </w:tr>
      <w:tr w:rsidR="00EA4AF7" w:rsidRPr="00BC5595" w:rsidTr="009E1069">
        <w:trPr>
          <w:trHeight w:val="304"/>
        </w:trPr>
        <w:tc>
          <w:tcPr>
            <w:tcW w:w="9288" w:type="dxa"/>
            <w:gridSpan w:val="3"/>
            <w:shd w:val="clear" w:color="auto" w:fill="F2F2F2"/>
          </w:tcPr>
          <w:p w:rsidR="00EA4AF7" w:rsidRPr="00BC5595" w:rsidRDefault="00EA4AF7" w:rsidP="009E1069">
            <w:pPr>
              <w:pStyle w:val="Default"/>
              <w:spacing w:line="360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BC5595">
              <w:rPr>
                <w:b/>
                <w:i/>
                <w:color w:val="auto"/>
                <w:sz w:val="20"/>
                <w:szCs w:val="20"/>
              </w:rPr>
              <w:lastRenderedPageBreak/>
              <w:t>Informacje na temat składania ofert</w:t>
            </w:r>
          </w:p>
        </w:tc>
      </w:tr>
      <w:tr w:rsidR="00EA4AF7" w:rsidRPr="00BC5595" w:rsidTr="009E1069">
        <w:trPr>
          <w:trHeight w:val="304"/>
        </w:trPr>
        <w:tc>
          <w:tcPr>
            <w:tcW w:w="4380" w:type="dxa"/>
            <w:gridSpan w:val="2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 xml:space="preserve">Termin składania ofert </w:t>
            </w:r>
          </w:p>
        </w:tc>
        <w:tc>
          <w:tcPr>
            <w:tcW w:w="4908" w:type="dxa"/>
            <w:shd w:val="clear" w:color="auto" w:fill="FFFFFF"/>
          </w:tcPr>
          <w:p w:rsidR="00EA4AF7" w:rsidRPr="00BC5595" w:rsidRDefault="00EA4AF7" w:rsidP="0085104B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BC5595">
              <w:rPr>
                <w:b/>
                <w:i/>
                <w:color w:val="auto"/>
                <w:sz w:val="20"/>
                <w:szCs w:val="20"/>
              </w:rPr>
              <w:t xml:space="preserve">Oferty należy składać do dnia </w:t>
            </w:r>
            <w:r w:rsidR="0085104B">
              <w:rPr>
                <w:b/>
                <w:i/>
                <w:color w:val="auto"/>
                <w:sz w:val="20"/>
                <w:szCs w:val="20"/>
              </w:rPr>
              <w:t>17.03.2025</w:t>
            </w:r>
            <w:r w:rsidR="00BC5595" w:rsidRPr="00BC5595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BC5595">
              <w:rPr>
                <w:b/>
                <w:i/>
                <w:color w:val="auto"/>
                <w:sz w:val="20"/>
                <w:szCs w:val="20"/>
              </w:rPr>
              <w:t xml:space="preserve">r. do godz. </w:t>
            </w:r>
            <w:r w:rsidR="00BC5595" w:rsidRPr="00BC5595">
              <w:rPr>
                <w:b/>
                <w:i/>
                <w:color w:val="auto"/>
                <w:sz w:val="20"/>
                <w:szCs w:val="20"/>
              </w:rPr>
              <w:t>15</w:t>
            </w:r>
            <w:r w:rsidR="00850C83">
              <w:rPr>
                <w:b/>
                <w:i/>
                <w:color w:val="auto"/>
                <w:sz w:val="20"/>
                <w:szCs w:val="20"/>
              </w:rPr>
              <w:t xml:space="preserve">:00 </w:t>
            </w:r>
            <w:r w:rsidRPr="00BC5595">
              <w:rPr>
                <w:color w:val="auto"/>
                <w:sz w:val="20"/>
                <w:szCs w:val="20"/>
              </w:rPr>
              <w:t xml:space="preserve">( liczy się data wpływu kompletu dokumentów do Zamawiającego )  </w:t>
            </w:r>
          </w:p>
        </w:tc>
      </w:tr>
      <w:tr w:rsidR="00EA4AF7" w:rsidRPr="00BC5595" w:rsidTr="009E1069">
        <w:trPr>
          <w:trHeight w:val="304"/>
        </w:trPr>
        <w:tc>
          <w:tcPr>
            <w:tcW w:w="4380" w:type="dxa"/>
            <w:gridSpan w:val="2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 xml:space="preserve">Miejsce i sposób składania </w:t>
            </w:r>
          </w:p>
        </w:tc>
        <w:tc>
          <w:tcPr>
            <w:tcW w:w="4908" w:type="dxa"/>
            <w:shd w:val="clear" w:color="auto" w:fill="FFFFFF"/>
          </w:tcPr>
          <w:p w:rsidR="00EA4AF7" w:rsidRPr="00BC5595" w:rsidRDefault="00EA4AF7" w:rsidP="009E1069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BC5595">
              <w:rPr>
                <w:b/>
                <w:color w:val="auto"/>
                <w:sz w:val="20"/>
                <w:szCs w:val="20"/>
              </w:rPr>
              <w:t>1. Oferty należy złożyć w siedzibie Zamawiającego:</w:t>
            </w:r>
          </w:p>
          <w:p w:rsidR="00EA4AF7" w:rsidRPr="00BC5595" w:rsidRDefault="00EA4AF7" w:rsidP="00EA4AF7">
            <w:pPr>
              <w:pStyle w:val="Default"/>
              <w:numPr>
                <w:ilvl w:val="0"/>
                <w:numId w:val="8"/>
              </w:numPr>
              <w:spacing w:line="360" w:lineRule="auto"/>
              <w:rPr>
                <w:b/>
                <w:sz w:val="20"/>
                <w:szCs w:val="20"/>
              </w:rPr>
            </w:pPr>
            <w:r w:rsidRPr="00BC5595">
              <w:rPr>
                <w:sz w:val="20"/>
                <w:szCs w:val="20"/>
              </w:rPr>
              <w:t xml:space="preserve">Oferta powinna być dostarczona osobiście, przesłana za pośrednictwem poczty tradycyjnej bądź kurierskiej na adres: </w:t>
            </w:r>
            <w:r w:rsidR="00BC5595" w:rsidRPr="00BC5595">
              <w:rPr>
                <w:b/>
                <w:sz w:val="20"/>
                <w:szCs w:val="20"/>
              </w:rPr>
              <w:t xml:space="preserve">Wspólnota Mieszkaniowa </w:t>
            </w:r>
            <w:r w:rsidR="0085104B">
              <w:rPr>
                <w:b/>
                <w:sz w:val="20"/>
                <w:szCs w:val="20"/>
              </w:rPr>
              <w:t>PIASTOWSKA 64</w:t>
            </w:r>
            <w:r w:rsidR="00BC5595" w:rsidRPr="00BC5595">
              <w:rPr>
                <w:b/>
                <w:sz w:val="20"/>
                <w:szCs w:val="20"/>
              </w:rPr>
              <w:t xml:space="preserve"> </w:t>
            </w:r>
            <w:r w:rsidRPr="00BC5595">
              <w:rPr>
                <w:b/>
                <w:sz w:val="20"/>
                <w:szCs w:val="20"/>
              </w:rPr>
              <w:t>, ul. Senatorska 28, 59-220 Legnica</w:t>
            </w:r>
          </w:p>
          <w:p w:rsidR="00EA4AF7" w:rsidRPr="00BC5595" w:rsidRDefault="009A5DC7" w:rsidP="009E1069">
            <w:pPr>
              <w:pStyle w:val="Default"/>
              <w:spacing w:line="360" w:lineRule="auto"/>
              <w:ind w:left="720"/>
              <w:rPr>
                <w:color w:val="auto"/>
                <w:sz w:val="20"/>
                <w:szCs w:val="20"/>
              </w:rPr>
            </w:pPr>
            <w:r w:rsidRPr="00BC5595">
              <w:rPr>
                <w:sz w:val="20"/>
                <w:szCs w:val="20"/>
              </w:rPr>
              <w:t>o</w:t>
            </w:r>
            <w:r w:rsidR="00EA4AF7" w:rsidRPr="00BC5595">
              <w:rPr>
                <w:sz w:val="20"/>
                <w:szCs w:val="20"/>
              </w:rPr>
              <w:t xml:space="preserve">raz e-mail na adres: </w:t>
            </w:r>
            <w:r w:rsidR="00EA4AF7" w:rsidRPr="00BC5595">
              <w:rPr>
                <w:color w:val="auto"/>
                <w:sz w:val="20"/>
                <w:szCs w:val="20"/>
                <w:shd w:val="clear" w:color="auto" w:fill="FFFFFF"/>
              </w:rPr>
              <w:t>biuro@andom.nieruchomosci.pl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BC5595">
              <w:rPr>
                <w:sz w:val="20"/>
                <w:szCs w:val="20"/>
              </w:rPr>
              <w:t xml:space="preserve">Liczy się data i godzina dostarczenia do siedziby Zamawiającego. 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 xml:space="preserve">2. Termin składania ofert upływa: </w:t>
            </w:r>
            <w:r w:rsidRPr="00BC5595">
              <w:rPr>
                <w:b/>
                <w:color w:val="auto"/>
                <w:sz w:val="20"/>
                <w:szCs w:val="20"/>
              </w:rPr>
              <w:t>w dniu</w:t>
            </w:r>
            <w:r w:rsidRPr="00BC5595">
              <w:rPr>
                <w:color w:val="auto"/>
                <w:sz w:val="20"/>
                <w:szCs w:val="20"/>
              </w:rPr>
              <w:t xml:space="preserve"> </w:t>
            </w:r>
            <w:r w:rsidR="0085104B">
              <w:rPr>
                <w:b/>
                <w:i/>
                <w:color w:val="auto"/>
                <w:sz w:val="20"/>
                <w:szCs w:val="20"/>
              </w:rPr>
              <w:t>17.03.2025</w:t>
            </w:r>
            <w:bookmarkStart w:id="0" w:name="_GoBack"/>
            <w:bookmarkEnd w:id="0"/>
            <w:r w:rsidR="00BC5595" w:rsidRPr="00BC5595">
              <w:rPr>
                <w:b/>
                <w:i/>
                <w:color w:val="auto"/>
                <w:sz w:val="20"/>
                <w:szCs w:val="20"/>
              </w:rPr>
              <w:t xml:space="preserve"> r. do godz. 15</w:t>
            </w:r>
            <w:r w:rsidRPr="00BC5595">
              <w:rPr>
                <w:b/>
                <w:i/>
                <w:color w:val="auto"/>
                <w:sz w:val="20"/>
                <w:szCs w:val="20"/>
              </w:rPr>
              <w:t xml:space="preserve">:00 </w:t>
            </w:r>
          </w:p>
          <w:p w:rsidR="00EA4AF7" w:rsidRPr="00BC5595" w:rsidRDefault="00EA4AF7" w:rsidP="009E1069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BC5595">
              <w:rPr>
                <w:color w:val="auto"/>
                <w:sz w:val="20"/>
                <w:szCs w:val="20"/>
              </w:rPr>
              <w:t xml:space="preserve">3. O wyborze oferty najkorzystniejszej Zamawiający powiadomi Wykonawców, którzy złożyli oferty </w:t>
            </w:r>
          </w:p>
        </w:tc>
      </w:tr>
      <w:tr w:rsidR="00EA4AF7" w:rsidRPr="00BC5595" w:rsidTr="009E1069">
        <w:trPr>
          <w:trHeight w:val="304"/>
        </w:trPr>
        <w:tc>
          <w:tcPr>
            <w:tcW w:w="4380" w:type="dxa"/>
            <w:gridSpan w:val="2"/>
            <w:shd w:val="clear" w:color="auto" w:fill="F2F2F2"/>
          </w:tcPr>
          <w:p w:rsidR="00EA4AF7" w:rsidRPr="00BC5595" w:rsidRDefault="00EA4AF7" w:rsidP="009E106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5595">
              <w:rPr>
                <w:rFonts w:ascii="Times New Roman" w:hAnsi="Times New Roman"/>
                <w:b/>
                <w:sz w:val="20"/>
                <w:szCs w:val="20"/>
              </w:rPr>
              <w:t xml:space="preserve">Opis sposobu przygotowania oferty : </w:t>
            </w:r>
          </w:p>
        </w:tc>
        <w:tc>
          <w:tcPr>
            <w:tcW w:w="4908" w:type="dxa"/>
            <w:shd w:val="clear" w:color="auto" w:fill="FFFFFF"/>
          </w:tcPr>
          <w:p w:rsidR="00EA4AF7" w:rsidRPr="00BC5595" w:rsidRDefault="00EA4AF7" w:rsidP="00EA4AF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BC5595">
              <w:rPr>
                <w:rFonts w:ascii="Times New Roman" w:hAnsi="Times New Roman"/>
              </w:rPr>
              <w:t>Wykonawcy mają obowiązek zapoznać się dokładnie z treścią zapytania ofertowego wraz z załącznikami.</w:t>
            </w:r>
          </w:p>
          <w:p w:rsidR="00EA4AF7" w:rsidRPr="00BC5595" w:rsidRDefault="00EA4AF7" w:rsidP="00EA4AF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BC5595">
              <w:rPr>
                <w:rFonts w:ascii="Times New Roman" w:hAnsi="Times New Roman"/>
              </w:rPr>
              <w:t>Wykonawcy przygotują i przedstawią swoje oferty zgodnie z wymaganiami zapytania ofertowego wraz z załącznikami.</w:t>
            </w:r>
          </w:p>
          <w:p w:rsidR="00EA4AF7" w:rsidRPr="00BC5595" w:rsidRDefault="00EA4AF7" w:rsidP="00EA4AF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BC5595">
              <w:rPr>
                <w:rFonts w:ascii="Times New Roman" w:hAnsi="Times New Roman"/>
              </w:rPr>
              <w:t xml:space="preserve">Oferta powinna być sporządzona </w:t>
            </w:r>
            <w:r w:rsidRPr="00BC5595">
              <w:rPr>
                <w:rFonts w:ascii="Times New Roman" w:hAnsi="Times New Roman"/>
              </w:rPr>
              <w:br/>
              <w:t>w języku polskim w sposób czytelny -Wykonawca może złożyć tylko jedną ofertę w niniejszym postępowaniu</w:t>
            </w:r>
          </w:p>
          <w:p w:rsidR="00EA4AF7" w:rsidRPr="00BC5595" w:rsidRDefault="00EA4AF7" w:rsidP="00EA4AF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BC5595">
              <w:rPr>
                <w:rFonts w:ascii="Times New Roman" w:hAnsi="Times New Roman"/>
              </w:rPr>
              <w:t xml:space="preserve">Oferta wraz z załącznikami musi być podpisana (podpis i pieczątka) przez Wykonawcę zgodnie z zasadami reprezentacji określonymi </w:t>
            </w:r>
            <w:r w:rsidRPr="00BC5595">
              <w:rPr>
                <w:rFonts w:ascii="Times New Roman" w:hAnsi="Times New Roman"/>
              </w:rPr>
              <w:br/>
              <w:t>w dokumencie rejestrowym Wykonawcy lub przez osobę upoważnioną do składania oświadczeń woli w jego imieniu.</w:t>
            </w:r>
          </w:p>
          <w:p w:rsidR="00EA4AF7" w:rsidRPr="00BC5595" w:rsidRDefault="00EA4AF7" w:rsidP="00EA4AF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BC5595">
              <w:rPr>
                <w:rFonts w:ascii="Times New Roman" w:hAnsi="Times New Roman"/>
              </w:rPr>
              <w:t xml:space="preserve">Składana oferta wraz z załącznikami </w:t>
            </w:r>
            <w:r w:rsidRPr="00BC5595">
              <w:rPr>
                <w:rFonts w:ascii="Times New Roman" w:hAnsi="Times New Roman"/>
              </w:rPr>
              <w:br/>
              <w:t>w postaci oświadczeń powinna być złożona w formie oryginału. Inne dokumenty mogą być złożone jako kopie potwierdzone przez Wykonawcę za zgodność z oryginałem.</w:t>
            </w:r>
          </w:p>
          <w:p w:rsidR="00EA4AF7" w:rsidRPr="00BC5595" w:rsidRDefault="00EA4AF7" w:rsidP="00EA4AF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BC5595">
              <w:rPr>
                <w:rFonts w:ascii="Times New Roman" w:hAnsi="Times New Roman"/>
              </w:rPr>
              <w:lastRenderedPageBreak/>
              <w:t>Zamawiający nie zwraca Wykonawcom dokumentów zawartych w ofercie.</w:t>
            </w:r>
          </w:p>
          <w:p w:rsidR="00EA4AF7" w:rsidRPr="00BC5595" w:rsidRDefault="00EA4AF7" w:rsidP="00EA4AF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BC5595">
              <w:rPr>
                <w:rFonts w:ascii="Times New Roman" w:hAnsi="Times New Roman"/>
              </w:rPr>
              <w:t>Koszty przygotowania oferty ponosi Wykonawca.</w:t>
            </w:r>
          </w:p>
          <w:p w:rsidR="00EA4AF7" w:rsidRPr="00BC5595" w:rsidRDefault="00EA4AF7" w:rsidP="00EA4AF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BC5595">
              <w:rPr>
                <w:rFonts w:ascii="Times New Roman" w:hAnsi="Times New Roman"/>
              </w:rPr>
              <w:t>Wykonawca może wprowadzić zmiany, poprawki, modyfikacje i uzupełnienia do złożonych ofert pod warunkiem, że Zamawiający otrzyma pisemne powiadomienie o wprowadzeniu zmian, poprawek, modyfikacji i uzupełnień przed upływem terminu do składania ofert.</w:t>
            </w:r>
          </w:p>
          <w:p w:rsidR="00EA4AF7" w:rsidRPr="00BC5595" w:rsidRDefault="00EA4AF7" w:rsidP="00EA4AF7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BC5595">
              <w:rPr>
                <w:rFonts w:ascii="Times New Roman" w:hAnsi="Times New Roman"/>
              </w:rPr>
              <w:t xml:space="preserve">Powiadomienie o wprowadzeniu zmian musi być złożone według takich samych wymagań jak składana oferta tj. odpowiednio oznakowana </w:t>
            </w:r>
            <w:r w:rsidRPr="00BC5595">
              <w:rPr>
                <w:rFonts w:ascii="Times New Roman" w:hAnsi="Times New Roman"/>
              </w:rPr>
              <w:br/>
              <w:t xml:space="preserve">z dopiskiem „ZMIANA”. </w:t>
            </w:r>
          </w:p>
          <w:p w:rsidR="00EA4AF7" w:rsidRPr="00BC5595" w:rsidRDefault="00EA4AF7" w:rsidP="009E1069">
            <w:pPr>
              <w:pStyle w:val="Akapitzlist"/>
              <w:spacing w:line="360" w:lineRule="auto"/>
              <w:ind w:left="360"/>
              <w:rPr>
                <w:rFonts w:ascii="Times New Roman" w:hAnsi="Times New Roman"/>
              </w:rPr>
            </w:pPr>
          </w:p>
        </w:tc>
      </w:tr>
    </w:tbl>
    <w:p w:rsidR="00EA4AF7" w:rsidRPr="00BC5595" w:rsidRDefault="00EA4AF7" w:rsidP="009A5DC7">
      <w:pPr>
        <w:spacing w:after="0" w:line="360" w:lineRule="auto"/>
        <w:rPr>
          <w:rFonts w:ascii="Times New Roman" w:hAnsi="Times New Roman"/>
          <w:b/>
          <w:sz w:val="20"/>
          <w:szCs w:val="20"/>
          <w:highlight w:val="yellow"/>
        </w:rPr>
      </w:pPr>
    </w:p>
    <w:p w:rsidR="00EA4AF7" w:rsidRPr="00BC5595" w:rsidRDefault="00EA4AF7" w:rsidP="00EA4AF7">
      <w:pPr>
        <w:rPr>
          <w:rFonts w:ascii="Times New Roman" w:hAnsi="Times New Roman"/>
          <w:sz w:val="20"/>
          <w:szCs w:val="20"/>
        </w:rPr>
      </w:pPr>
    </w:p>
    <w:p w:rsidR="00410E29" w:rsidRPr="00BC5595" w:rsidRDefault="00410E29">
      <w:pPr>
        <w:rPr>
          <w:sz w:val="20"/>
          <w:szCs w:val="20"/>
        </w:rPr>
      </w:pPr>
    </w:p>
    <w:sectPr w:rsidR="00410E29" w:rsidRPr="00BC5595" w:rsidSect="005863EB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42" w:rsidRDefault="00491442">
      <w:pPr>
        <w:spacing w:after="0" w:line="240" w:lineRule="auto"/>
      </w:pPr>
      <w:r>
        <w:separator/>
      </w:r>
    </w:p>
  </w:endnote>
  <w:endnote w:type="continuationSeparator" w:id="0">
    <w:p w:rsidR="00491442" w:rsidRDefault="0049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altName w:val="Courier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0E" w:rsidRDefault="00EA4AF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104B">
      <w:rPr>
        <w:noProof/>
      </w:rPr>
      <w:t>6</w:t>
    </w:r>
    <w:r>
      <w:fldChar w:fldCharType="end"/>
    </w:r>
  </w:p>
  <w:p w:rsidR="0058340E" w:rsidRPr="009D2446" w:rsidRDefault="00491442" w:rsidP="009D2446">
    <w:pPr>
      <w:pStyle w:val="Stopka"/>
      <w:tabs>
        <w:tab w:val="clear" w:pos="4536"/>
        <w:tab w:val="clear" w:pos="9072"/>
        <w:tab w:val="left" w:pos="5415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42" w:rsidRDefault="00491442">
      <w:pPr>
        <w:spacing w:after="0" w:line="240" w:lineRule="auto"/>
      </w:pPr>
      <w:r>
        <w:separator/>
      </w:r>
    </w:p>
  </w:footnote>
  <w:footnote w:type="continuationSeparator" w:id="0">
    <w:p w:rsidR="00491442" w:rsidRDefault="00491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1FCA"/>
    <w:multiLevelType w:val="hybridMultilevel"/>
    <w:tmpl w:val="6AF4963A"/>
    <w:lvl w:ilvl="0" w:tplc="D4B4954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7FF1"/>
    <w:multiLevelType w:val="hybridMultilevel"/>
    <w:tmpl w:val="2BBE5C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D65FF"/>
    <w:multiLevelType w:val="hybridMultilevel"/>
    <w:tmpl w:val="8F74C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756D"/>
    <w:multiLevelType w:val="hybridMultilevel"/>
    <w:tmpl w:val="5F34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43F5F"/>
    <w:multiLevelType w:val="hybridMultilevel"/>
    <w:tmpl w:val="A7FE3EDE"/>
    <w:lvl w:ilvl="0" w:tplc="D4B4954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11E75"/>
    <w:multiLevelType w:val="hybridMultilevel"/>
    <w:tmpl w:val="788AA094"/>
    <w:lvl w:ilvl="0" w:tplc="BF969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05EF2"/>
    <w:multiLevelType w:val="hybridMultilevel"/>
    <w:tmpl w:val="7688B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662D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D6AC6D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2436C"/>
    <w:multiLevelType w:val="hybridMultilevel"/>
    <w:tmpl w:val="09020230"/>
    <w:lvl w:ilvl="0" w:tplc="D4B4954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F7"/>
    <w:rsid w:val="0028745B"/>
    <w:rsid w:val="0039349E"/>
    <w:rsid w:val="00410E29"/>
    <w:rsid w:val="00491442"/>
    <w:rsid w:val="00850C83"/>
    <w:rsid w:val="0085104B"/>
    <w:rsid w:val="009A5DC7"/>
    <w:rsid w:val="00B824FE"/>
    <w:rsid w:val="00BC5595"/>
    <w:rsid w:val="00E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A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4AF7"/>
    <w:pPr>
      <w:spacing w:after="0" w:line="240" w:lineRule="auto"/>
      <w:ind w:left="720"/>
      <w:contextualSpacing/>
    </w:pPr>
    <w:rPr>
      <w:rFonts w:ascii="Tms Rmn" w:eastAsia="Times New Roman" w:hAnsi="Tms Rm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F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A4AF7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A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4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4AF7"/>
    <w:pPr>
      <w:spacing w:after="0" w:line="240" w:lineRule="auto"/>
      <w:ind w:left="720"/>
      <w:contextualSpacing/>
    </w:pPr>
    <w:rPr>
      <w:rFonts w:ascii="Tms Rmn" w:eastAsia="Times New Roman" w:hAnsi="Tms Rm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F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A4AF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Krzeszowiec</dc:creator>
  <cp:lastModifiedBy>andom</cp:lastModifiedBy>
  <cp:revision>2</cp:revision>
  <cp:lastPrinted>2024-01-03T13:46:00Z</cp:lastPrinted>
  <dcterms:created xsi:type="dcterms:W3CDTF">2025-03-05T09:36:00Z</dcterms:created>
  <dcterms:modified xsi:type="dcterms:W3CDTF">2025-03-05T09:36:00Z</dcterms:modified>
</cp:coreProperties>
</file>